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C0" w:rsidRPr="001C73E1" w:rsidRDefault="00A92591" w:rsidP="00BB33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35pt;height:40.15pt;visibility:visible">
            <v:imagedata r:id="rId7" o:title=""/>
          </v:shape>
        </w:pict>
      </w:r>
    </w:p>
    <w:p w:rsidR="005F71C0" w:rsidRPr="001B5BFE" w:rsidRDefault="005F71C0" w:rsidP="00BB33F0">
      <w:pPr>
        <w:widowControl w:val="0"/>
        <w:spacing w:before="160" w:line="252" w:lineRule="auto"/>
        <w:ind w:left="-300" w:right="-157"/>
        <w:jc w:val="center"/>
        <w:rPr>
          <w:b/>
          <w:bCs/>
          <w:sz w:val="32"/>
          <w:szCs w:val="32"/>
        </w:rPr>
      </w:pPr>
      <w:r w:rsidRPr="001B5BFE">
        <w:rPr>
          <w:b/>
          <w:bCs/>
          <w:sz w:val="32"/>
          <w:szCs w:val="32"/>
        </w:rPr>
        <w:t>АДМИНИСТРАЦИЯ МИХАЙЛОВСКОГО МУНИЦИП</w:t>
      </w:r>
      <w:r w:rsidR="00E148B9">
        <w:rPr>
          <w:b/>
          <w:bCs/>
          <w:sz w:val="32"/>
          <w:szCs w:val="32"/>
        </w:rPr>
        <w:t>АЛЬНОГО</w:t>
      </w:r>
      <w:r w:rsidR="00E148B9">
        <w:rPr>
          <w:b/>
          <w:bCs/>
          <w:sz w:val="32"/>
          <w:szCs w:val="32"/>
        </w:rPr>
        <w:br/>
        <w:t>РАЙОНА ПРИМОРСКОГО КРАЯ</w:t>
      </w:r>
    </w:p>
    <w:p w:rsidR="005F71C0" w:rsidRPr="001B5BFE" w:rsidRDefault="005F71C0" w:rsidP="00BB33F0">
      <w:pPr>
        <w:widowControl w:val="0"/>
        <w:spacing w:before="160" w:line="252" w:lineRule="auto"/>
        <w:jc w:val="center"/>
        <w:rPr>
          <w:b/>
          <w:bCs/>
          <w:sz w:val="30"/>
          <w:szCs w:val="30"/>
        </w:rPr>
      </w:pPr>
      <w:proofErr w:type="gramStart"/>
      <w:r w:rsidRPr="001B5BFE">
        <w:rPr>
          <w:sz w:val="30"/>
          <w:szCs w:val="30"/>
        </w:rPr>
        <w:t>П</w:t>
      </w:r>
      <w:proofErr w:type="gramEnd"/>
      <w:r w:rsidRPr="001B5BFE">
        <w:rPr>
          <w:sz w:val="30"/>
          <w:szCs w:val="30"/>
        </w:rPr>
        <w:t xml:space="preserve"> О С Т А Н О В Л Е Н И Е </w:t>
      </w:r>
      <w:r w:rsidRPr="001B5BFE">
        <w:rPr>
          <w:sz w:val="30"/>
          <w:szCs w:val="30"/>
        </w:rPr>
        <w:br/>
      </w:r>
    </w:p>
    <w:p w:rsidR="005F71C0" w:rsidRPr="006645F7" w:rsidRDefault="00E148B9" w:rsidP="00E148B9">
      <w:pPr>
        <w:widowControl w:val="0"/>
        <w:tabs>
          <w:tab w:val="left" w:pos="4190"/>
          <w:tab w:val="left" w:pos="7733"/>
        </w:tabs>
        <w:spacing w:before="160" w:line="252" w:lineRule="auto"/>
        <w:rPr>
          <w:bCs/>
          <w:sz w:val="28"/>
          <w:szCs w:val="28"/>
        </w:rPr>
      </w:pPr>
      <w:r w:rsidRPr="00994356">
        <w:rPr>
          <w:bCs/>
        </w:rPr>
        <w:t xml:space="preserve">_____________                            </w:t>
      </w:r>
      <w:r w:rsidR="00994356">
        <w:rPr>
          <w:bCs/>
        </w:rPr>
        <w:t xml:space="preserve">             </w:t>
      </w:r>
      <w:r w:rsidRPr="00994356">
        <w:rPr>
          <w:bCs/>
        </w:rPr>
        <w:t xml:space="preserve">  </w:t>
      </w:r>
      <w:proofErr w:type="gramStart"/>
      <w:r w:rsidRPr="00994356">
        <w:rPr>
          <w:bCs/>
        </w:rPr>
        <w:t>с</w:t>
      </w:r>
      <w:proofErr w:type="gramEnd"/>
      <w:r w:rsidRPr="00994356">
        <w:rPr>
          <w:bCs/>
        </w:rPr>
        <w:t>. Михайловка</w:t>
      </w:r>
      <w:r w:rsidRPr="006645F7">
        <w:rPr>
          <w:bCs/>
          <w:sz w:val="28"/>
          <w:szCs w:val="28"/>
        </w:rPr>
        <w:tab/>
      </w:r>
      <w:r w:rsidR="00994356">
        <w:rPr>
          <w:bCs/>
          <w:sz w:val="28"/>
          <w:szCs w:val="28"/>
        </w:rPr>
        <w:t xml:space="preserve">    </w:t>
      </w:r>
      <w:r w:rsidR="00A92591">
        <w:rPr>
          <w:bCs/>
          <w:sz w:val="28"/>
          <w:szCs w:val="28"/>
        </w:rPr>
        <w:t xml:space="preserve">   </w:t>
      </w:r>
      <w:r w:rsidR="003621AA" w:rsidRPr="006645F7">
        <w:rPr>
          <w:bCs/>
        </w:rPr>
        <w:t>№</w:t>
      </w:r>
      <w:r w:rsidR="00994356">
        <w:rPr>
          <w:bCs/>
        </w:rPr>
        <w:t xml:space="preserve"> </w:t>
      </w:r>
      <w:r w:rsidR="00994356">
        <w:rPr>
          <w:bCs/>
          <w:sz w:val="28"/>
          <w:szCs w:val="28"/>
        </w:rPr>
        <w:t>________</w:t>
      </w:r>
    </w:p>
    <w:p w:rsidR="00E148B9" w:rsidRDefault="00E148B9" w:rsidP="00DE0533">
      <w:pPr>
        <w:jc w:val="center"/>
        <w:rPr>
          <w:b/>
          <w:bCs/>
          <w:sz w:val="28"/>
          <w:szCs w:val="28"/>
        </w:rPr>
      </w:pPr>
    </w:p>
    <w:p w:rsidR="005F71C0" w:rsidRPr="00DE0533" w:rsidRDefault="005F71C0" w:rsidP="00DE0533">
      <w:pPr>
        <w:jc w:val="center"/>
        <w:rPr>
          <w:b/>
          <w:bCs/>
          <w:sz w:val="28"/>
          <w:szCs w:val="28"/>
        </w:rPr>
      </w:pPr>
      <w:r w:rsidRPr="00DE0533">
        <w:rPr>
          <w:b/>
          <w:bCs/>
          <w:sz w:val="28"/>
          <w:szCs w:val="28"/>
        </w:rPr>
        <w:t>Об утверждении административного регламента предоставления</w:t>
      </w:r>
      <w:r>
        <w:rPr>
          <w:b/>
          <w:bCs/>
          <w:sz w:val="28"/>
          <w:szCs w:val="28"/>
        </w:rPr>
        <w:t xml:space="preserve"> муниципальной услуги «</w:t>
      </w:r>
      <w:r w:rsidRPr="00DE0533">
        <w:rPr>
          <w:b/>
          <w:bCs/>
          <w:sz w:val="28"/>
          <w:szCs w:val="28"/>
        </w:rPr>
        <w:t xml:space="preserve">Предоставление информации о реализации программ дошкольного, начального общего, основного общего и </w:t>
      </w:r>
      <w:r>
        <w:rPr>
          <w:b/>
          <w:bCs/>
          <w:sz w:val="28"/>
          <w:szCs w:val="28"/>
        </w:rPr>
        <w:t>с</w:t>
      </w:r>
      <w:r w:rsidRPr="00DE0533">
        <w:rPr>
          <w:b/>
          <w:bCs/>
          <w:sz w:val="28"/>
          <w:szCs w:val="28"/>
        </w:rPr>
        <w:t>реднего общего образования, а также дополнительных общеобразовательных программ» в новой редакции</w:t>
      </w:r>
    </w:p>
    <w:p w:rsidR="005F71C0" w:rsidRDefault="005F71C0" w:rsidP="00BB33F0">
      <w:pPr>
        <w:jc w:val="center"/>
        <w:rPr>
          <w:b/>
          <w:bCs/>
          <w:sz w:val="28"/>
          <w:szCs w:val="28"/>
        </w:rPr>
      </w:pPr>
    </w:p>
    <w:p w:rsidR="005F71C0" w:rsidRPr="00B165C5" w:rsidRDefault="005F71C0" w:rsidP="00B165C5">
      <w:pPr>
        <w:ind w:firstLine="720"/>
        <w:jc w:val="both"/>
        <w:rPr>
          <w:sz w:val="28"/>
          <w:szCs w:val="28"/>
        </w:rPr>
      </w:pPr>
    </w:p>
    <w:p w:rsidR="005F71C0" w:rsidRPr="00B165C5" w:rsidRDefault="005F71C0" w:rsidP="00BE234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B165C5">
        <w:rPr>
          <w:sz w:val="28"/>
          <w:szCs w:val="28"/>
        </w:rPr>
        <w:t>В  целях приведения административного регламента предоставления муниципальной услуги «Предоставление информации о</w:t>
      </w:r>
      <w:r>
        <w:rPr>
          <w:sz w:val="28"/>
          <w:szCs w:val="28"/>
        </w:rPr>
        <w:t xml:space="preserve"> </w:t>
      </w:r>
      <w:r w:rsidRPr="00DE053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в образовательных муниципальных учреждениях </w:t>
      </w:r>
      <w:r w:rsidRPr="00DE0533">
        <w:rPr>
          <w:sz w:val="28"/>
          <w:szCs w:val="28"/>
        </w:rPr>
        <w:t xml:space="preserve">программ дошкольного, начального общего, основного общего и среднего </w:t>
      </w:r>
      <w:r>
        <w:rPr>
          <w:sz w:val="28"/>
          <w:szCs w:val="28"/>
        </w:rPr>
        <w:t xml:space="preserve">(полного) </w:t>
      </w:r>
      <w:r w:rsidRPr="00DE053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, а также дополнительных </w:t>
      </w:r>
      <w:r w:rsidRPr="00DE0533">
        <w:rPr>
          <w:sz w:val="28"/>
          <w:szCs w:val="28"/>
        </w:rPr>
        <w:t xml:space="preserve">образовательных программ» </w:t>
      </w:r>
      <w:r w:rsidRPr="00B165C5">
        <w:rPr>
          <w:sz w:val="28"/>
          <w:szCs w:val="28"/>
        </w:rPr>
        <w:t xml:space="preserve">в соответствие Федеральному закону от 27.07.2010 № 210-ФЗ «Об организации предоставления государственных и муниципальных услуг», </w:t>
      </w:r>
      <w:r w:rsidRPr="00B165C5">
        <w:rPr>
          <w:kern w:val="28"/>
          <w:sz w:val="28"/>
          <w:szCs w:val="28"/>
        </w:rPr>
        <w:t>Федеральному закону от 01.12.2014 № 419-ФЗ «О внесении изменений в отдельные законодательные акты Российской Федерации по</w:t>
      </w:r>
      <w:proofErr w:type="gramEnd"/>
      <w:r w:rsidRPr="00B165C5">
        <w:rPr>
          <w:kern w:val="28"/>
          <w:sz w:val="28"/>
          <w:szCs w:val="28"/>
        </w:rPr>
        <w:t xml:space="preserve"> вопросам социальной защиты инвалидов в связи с ратификацией Конвенции о правах инвалидов»</w:t>
      </w:r>
      <w:r w:rsidRPr="00B165C5">
        <w:rPr>
          <w:sz w:val="28"/>
          <w:szCs w:val="28"/>
        </w:rPr>
        <w:t>, Приказ</w:t>
      </w:r>
      <w:r>
        <w:rPr>
          <w:sz w:val="28"/>
          <w:szCs w:val="28"/>
        </w:rPr>
        <w:t>у</w:t>
      </w:r>
      <w:r w:rsidRPr="00B165C5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а</w:t>
      </w:r>
      <w:r w:rsidRPr="00B165C5">
        <w:rPr>
          <w:sz w:val="28"/>
          <w:szCs w:val="28"/>
        </w:rPr>
        <w:t xml:space="preserve"> образования и науки Росси</w:t>
      </w:r>
      <w:r>
        <w:rPr>
          <w:sz w:val="28"/>
          <w:szCs w:val="28"/>
        </w:rPr>
        <w:t>йской Федерации</w:t>
      </w:r>
      <w:r w:rsidRPr="00B165C5">
        <w:rPr>
          <w:sz w:val="28"/>
          <w:szCs w:val="28"/>
        </w:rPr>
        <w:t xml:space="preserve">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администрация Михайловского муниципального района</w:t>
      </w:r>
    </w:p>
    <w:p w:rsidR="005F71C0" w:rsidRPr="00341313" w:rsidRDefault="005F71C0" w:rsidP="00BB33F0">
      <w:pPr>
        <w:jc w:val="both"/>
        <w:rPr>
          <w:b/>
          <w:bCs/>
          <w:sz w:val="28"/>
          <w:szCs w:val="28"/>
        </w:rPr>
      </w:pPr>
    </w:p>
    <w:p w:rsidR="005F71C0" w:rsidRDefault="005F71C0" w:rsidP="00BB33F0">
      <w:pPr>
        <w:jc w:val="both"/>
        <w:rPr>
          <w:b/>
          <w:bCs/>
          <w:sz w:val="28"/>
          <w:szCs w:val="28"/>
        </w:rPr>
      </w:pPr>
      <w:r w:rsidRPr="00341313">
        <w:rPr>
          <w:b/>
          <w:bCs/>
          <w:sz w:val="28"/>
          <w:szCs w:val="28"/>
        </w:rPr>
        <w:t>ПОСТАНОВЛЯЕТ:</w:t>
      </w:r>
    </w:p>
    <w:p w:rsidR="005F71C0" w:rsidRPr="00341313" w:rsidRDefault="005F71C0" w:rsidP="00BB33F0">
      <w:pPr>
        <w:jc w:val="both"/>
        <w:rPr>
          <w:b/>
          <w:bCs/>
          <w:sz w:val="28"/>
          <w:szCs w:val="28"/>
        </w:rPr>
      </w:pPr>
    </w:p>
    <w:p w:rsidR="005F71C0" w:rsidRPr="00341313" w:rsidRDefault="005F71C0" w:rsidP="00BB33F0">
      <w:pPr>
        <w:jc w:val="both"/>
        <w:rPr>
          <w:b/>
          <w:bCs/>
          <w:sz w:val="28"/>
          <w:szCs w:val="28"/>
        </w:rPr>
      </w:pPr>
    </w:p>
    <w:p w:rsidR="00E148B9" w:rsidRDefault="005F71C0" w:rsidP="00E148B9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  <w:sectPr w:rsidR="00E148B9" w:rsidSect="006645F7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607ED6">
        <w:rPr>
          <w:sz w:val="28"/>
          <w:szCs w:val="28"/>
        </w:rPr>
        <w:t xml:space="preserve">Утвердить административный регламент предоставления муниципальной услуги «Предоставление информации о </w:t>
      </w:r>
      <w:r w:rsidR="00E148B9">
        <w:rPr>
          <w:sz w:val="28"/>
          <w:szCs w:val="28"/>
        </w:rPr>
        <w:t>реализации программ</w:t>
      </w:r>
    </w:p>
    <w:p w:rsidR="005F71C0" w:rsidRPr="00607ED6" w:rsidRDefault="005F71C0" w:rsidP="00E148B9">
      <w:pPr>
        <w:spacing w:line="360" w:lineRule="auto"/>
        <w:ind w:hanging="11"/>
        <w:jc w:val="both"/>
        <w:rPr>
          <w:sz w:val="28"/>
          <w:szCs w:val="28"/>
        </w:rPr>
      </w:pPr>
      <w:r w:rsidRPr="00DE0533">
        <w:rPr>
          <w:sz w:val="28"/>
          <w:szCs w:val="28"/>
        </w:rPr>
        <w:lastRenderedPageBreak/>
        <w:t>дошкольного, начального общего, основного общего и среднего общего образования, а также дополнительных общеобразовательных программ»</w:t>
      </w:r>
      <w:r w:rsidRPr="00607ED6">
        <w:rPr>
          <w:b/>
          <w:bCs/>
          <w:sz w:val="28"/>
          <w:szCs w:val="28"/>
        </w:rPr>
        <w:t xml:space="preserve"> </w:t>
      </w:r>
      <w:r w:rsidRPr="00607ED6">
        <w:rPr>
          <w:sz w:val="28"/>
          <w:szCs w:val="28"/>
        </w:rPr>
        <w:t>в новой редакции</w:t>
      </w:r>
      <w:r>
        <w:rPr>
          <w:sz w:val="28"/>
          <w:szCs w:val="28"/>
        </w:rPr>
        <w:t>.</w:t>
      </w:r>
    </w:p>
    <w:p w:rsidR="003621AA" w:rsidRPr="003621AA" w:rsidRDefault="003621AA" w:rsidP="005801FA">
      <w:pPr>
        <w:numPr>
          <w:ilvl w:val="0"/>
          <w:numId w:val="2"/>
        </w:numPr>
        <w:tabs>
          <w:tab w:val="clear" w:pos="2119"/>
          <w:tab w:val="num" w:pos="0"/>
          <w:tab w:val="left" w:pos="709"/>
          <w:tab w:val="left" w:pos="993"/>
        </w:tabs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F71C0" w:rsidRPr="00607ED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:</w:t>
      </w:r>
      <w:r w:rsidR="005F71C0" w:rsidRPr="00607ED6">
        <w:rPr>
          <w:sz w:val="28"/>
          <w:szCs w:val="28"/>
        </w:rPr>
        <w:t xml:space="preserve"> </w:t>
      </w:r>
    </w:p>
    <w:p w:rsidR="005F71C0" w:rsidRDefault="003621AA" w:rsidP="003621AA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F71C0" w:rsidRPr="00607ED6">
        <w:rPr>
          <w:sz w:val="28"/>
          <w:szCs w:val="28"/>
        </w:rPr>
        <w:t xml:space="preserve">постановление администрации Михайловского муниципального района от </w:t>
      </w:r>
      <w:r w:rsidR="005F71C0">
        <w:rPr>
          <w:sz w:val="28"/>
          <w:szCs w:val="28"/>
        </w:rPr>
        <w:t>25.07</w:t>
      </w:r>
      <w:r>
        <w:rPr>
          <w:sz w:val="28"/>
          <w:szCs w:val="28"/>
        </w:rPr>
        <w:t>.2011 г.</w:t>
      </w:r>
      <w:r w:rsidR="005F71C0" w:rsidRPr="00607ED6">
        <w:rPr>
          <w:sz w:val="28"/>
          <w:szCs w:val="28"/>
        </w:rPr>
        <w:t xml:space="preserve"> № </w:t>
      </w:r>
      <w:r w:rsidR="005F71C0">
        <w:rPr>
          <w:sz w:val="28"/>
          <w:szCs w:val="28"/>
        </w:rPr>
        <w:t>676</w:t>
      </w:r>
      <w:r w:rsidR="005F71C0" w:rsidRPr="00607ED6">
        <w:rPr>
          <w:sz w:val="28"/>
          <w:szCs w:val="28"/>
        </w:rPr>
        <w:t xml:space="preserve">-па «Об утверждении административного регламента </w:t>
      </w:r>
      <w:r w:rsidR="005F71C0">
        <w:rPr>
          <w:sz w:val="28"/>
          <w:szCs w:val="28"/>
        </w:rPr>
        <w:t xml:space="preserve">по </w:t>
      </w:r>
      <w:r w:rsidR="005F71C0" w:rsidRPr="00607ED6">
        <w:rPr>
          <w:sz w:val="28"/>
          <w:szCs w:val="28"/>
        </w:rPr>
        <w:t>предоставлени</w:t>
      </w:r>
      <w:r w:rsidR="005F71C0">
        <w:rPr>
          <w:sz w:val="28"/>
          <w:szCs w:val="28"/>
        </w:rPr>
        <w:t>ю</w:t>
      </w:r>
      <w:r w:rsidR="005F71C0" w:rsidRPr="00607ED6">
        <w:rPr>
          <w:sz w:val="28"/>
          <w:szCs w:val="28"/>
        </w:rPr>
        <w:t xml:space="preserve"> муниципальной услуги </w:t>
      </w:r>
      <w:r w:rsidR="005F71C0" w:rsidRPr="00B165C5">
        <w:rPr>
          <w:sz w:val="28"/>
          <w:szCs w:val="28"/>
        </w:rPr>
        <w:t>«Предоставление информации о</w:t>
      </w:r>
      <w:r w:rsidR="005F71C0">
        <w:rPr>
          <w:sz w:val="28"/>
          <w:szCs w:val="28"/>
        </w:rPr>
        <w:t xml:space="preserve"> </w:t>
      </w:r>
      <w:r w:rsidR="005F71C0" w:rsidRPr="00DE0533">
        <w:rPr>
          <w:sz w:val="28"/>
          <w:szCs w:val="28"/>
        </w:rPr>
        <w:t xml:space="preserve">реализации </w:t>
      </w:r>
      <w:r w:rsidR="005F71C0">
        <w:rPr>
          <w:sz w:val="28"/>
          <w:szCs w:val="28"/>
        </w:rPr>
        <w:t xml:space="preserve">в образовательных муниципальных учреждениях </w:t>
      </w:r>
      <w:r w:rsidR="005F71C0" w:rsidRPr="00DE0533">
        <w:rPr>
          <w:sz w:val="28"/>
          <w:szCs w:val="28"/>
        </w:rPr>
        <w:t xml:space="preserve">программ дошкольного, начального общего, основного общего и среднего </w:t>
      </w:r>
      <w:r w:rsidR="005F71C0">
        <w:rPr>
          <w:sz w:val="28"/>
          <w:szCs w:val="28"/>
        </w:rPr>
        <w:t xml:space="preserve">(полного) </w:t>
      </w:r>
      <w:r w:rsidR="005F71C0" w:rsidRPr="00DE0533">
        <w:rPr>
          <w:sz w:val="28"/>
          <w:szCs w:val="28"/>
        </w:rPr>
        <w:t>общего</w:t>
      </w:r>
      <w:r w:rsidR="005F71C0">
        <w:rPr>
          <w:sz w:val="28"/>
          <w:szCs w:val="28"/>
        </w:rPr>
        <w:t xml:space="preserve">, а также дополнительных </w:t>
      </w:r>
      <w:r w:rsidR="005F71C0" w:rsidRPr="00DE0533">
        <w:rPr>
          <w:sz w:val="28"/>
          <w:szCs w:val="28"/>
        </w:rPr>
        <w:t>образовательных программ»</w:t>
      </w:r>
      <w:r w:rsidR="005F71C0">
        <w:rPr>
          <w:sz w:val="28"/>
          <w:szCs w:val="28"/>
        </w:rPr>
        <w:t>.</w:t>
      </w:r>
    </w:p>
    <w:p w:rsidR="003621AA" w:rsidRPr="003621AA" w:rsidRDefault="003621AA" w:rsidP="003621AA">
      <w:pPr>
        <w:tabs>
          <w:tab w:val="left" w:pos="0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Михайловского муниципального района от 27.09.2012 г. № 919-па «О внесении изменений в постановление администрации Михайловского муниципального района «</w:t>
      </w:r>
      <w:r w:rsidRPr="00607ED6">
        <w:rPr>
          <w:sz w:val="28"/>
          <w:szCs w:val="28"/>
        </w:rPr>
        <w:t xml:space="preserve">Об утверждении административного регламента </w:t>
      </w:r>
      <w:r>
        <w:rPr>
          <w:sz w:val="28"/>
          <w:szCs w:val="28"/>
        </w:rPr>
        <w:t xml:space="preserve">по </w:t>
      </w:r>
      <w:r w:rsidRPr="00607ED6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607ED6">
        <w:rPr>
          <w:sz w:val="28"/>
          <w:szCs w:val="28"/>
        </w:rPr>
        <w:t xml:space="preserve"> муниципальной услуги </w:t>
      </w:r>
      <w:r w:rsidRPr="00B165C5">
        <w:rPr>
          <w:sz w:val="28"/>
          <w:szCs w:val="28"/>
        </w:rPr>
        <w:t>«Предоставление информации о</w:t>
      </w:r>
      <w:r>
        <w:rPr>
          <w:sz w:val="28"/>
          <w:szCs w:val="28"/>
        </w:rPr>
        <w:t xml:space="preserve"> </w:t>
      </w:r>
      <w:r w:rsidRPr="00DE053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в образовательных муниципальных учреждениях </w:t>
      </w:r>
      <w:r w:rsidRPr="00DE0533">
        <w:rPr>
          <w:sz w:val="28"/>
          <w:szCs w:val="28"/>
        </w:rPr>
        <w:t xml:space="preserve">программ дошкольного, начального общего, основного общего и среднего </w:t>
      </w:r>
      <w:r>
        <w:rPr>
          <w:sz w:val="28"/>
          <w:szCs w:val="28"/>
        </w:rPr>
        <w:t xml:space="preserve">(полного) </w:t>
      </w:r>
      <w:r w:rsidRPr="00DE0533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, а также дополнительных </w:t>
      </w:r>
      <w:r w:rsidRPr="00DE0533">
        <w:rPr>
          <w:sz w:val="28"/>
          <w:szCs w:val="28"/>
        </w:rPr>
        <w:t>образовательных программ»</w:t>
      </w:r>
      <w:r>
        <w:rPr>
          <w:sz w:val="28"/>
          <w:szCs w:val="28"/>
        </w:rPr>
        <w:t>.</w:t>
      </w:r>
    </w:p>
    <w:p w:rsidR="005F71C0" w:rsidRPr="00341313" w:rsidRDefault="005F71C0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341313">
        <w:rPr>
          <w:sz w:val="28"/>
          <w:szCs w:val="28"/>
        </w:rPr>
        <w:t>разместить</w:t>
      </w:r>
      <w:proofErr w:type="gramEnd"/>
      <w:r w:rsidRPr="00341313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5F71C0" w:rsidRDefault="005F71C0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341313">
        <w:rPr>
          <w:sz w:val="28"/>
          <w:szCs w:val="28"/>
        </w:rPr>
        <w:t>Настоящее постановление вступает в си</w:t>
      </w:r>
      <w:r>
        <w:rPr>
          <w:sz w:val="28"/>
          <w:szCs w:val="28"/>
        </w:rPr>
        <w:t>лу с момен</w:t>
      </w:r>
      <w:r w:rsidR="00E148B9">
        <w:rPr>
          <w:sz w:val="28"/>
          <w:szCs w:val="28"/>
        </w:rPr>
        <w:t>та его размещения на официальном сайте администрации Михайловского муниципального района.</w:t>
      </w:r>
    </w:p>
    <w:p w:rsidR="00A92591" w:rsidRDefault="005F71C0" w:rsidP="005801FA">
      <w:pPr>
        <w:numPr>
          <w:ilvl w:val="0"/>
          <w:numId w:val="2"/>
        </w:numPr>
        <w:tabs>
          <w:tab w:val="clear" w:pos="2119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 w:rsidRPr="00341313">
        <w:rPr>
          <w:sz w:val="28"/>
          <w:szCs w:val="28"/>
        </w:rPr>
        <w:t>Контроль за</w:t>
      </w:r>
      <w:proofErr w:type="gramEnd"/>
      <w:r w:rsidRPr="00341313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341313">
        <w:rPr>
          <w:sz w:val="28"/>
          <w:szCs w:val="28"/>
        </w:rPr>
        <w:t>Андрущенко</w:t>
      </w:r>
      <w:proofErr w:type="spellEnd"/>
      <w:r w:rsidRPr="00341313">
        <w:rPr>
          <w:sz w:val="28"/>
          <w:szCs w:val="28"/>
        </w:rPr>
        <w:t>.</w:t>
      </w:r>
    </w:p>
    <w:tbl>
      <w:tblPr>
        <w:tblW w:w="9889" w:type="dxa"/>
        <w:tblInd w:w="-106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A92591" w:rsidRPr="00341313" w:rsidTr="00DF1A5E">
        <w:trPr>
          <w:trHeight w:val="797"/>
        </w:trPr>
        <w:tc>
          <w:tcPr>
            <w:tcW w:w="6948" w:type="dxa"/>
            <w:vAlign w:val="bottom"/>
          </w:tcPr>
          <w:p w:rsidR="00A92591" w:rsidRPr="00341313" w:rsidRDefault="00A92591" w:rsidP="00DF1A5E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Pr="00341313">
              <w:rPr>
                <w:b/>
                <w:bCs/>
                <w:sz w:val="28"/>
                <w:szCs w:val="28"/>
              </w:rPr>
              <w:t xml:space="preserve"> Михайловского муниципального </w:t>
            </w:r>
            <w:proofErr w:type="gramStart"/>
            <w:r w:rsidRPr="00341313">
              <w:rPr>
                <w:b/>
                <w:bCs/>
                <w:sz w:val="28"/>
                <w:szCs w:val="28"/>
              </w:rPr>
              <w:t>района-Глав</w:t>
            </w:r>
            <w:r>
              <w:rPr>
                <w:b/>
                <w:bCs/>
                <w:sz w:val="28"/>
                <w:szCs w:val="28"/>
              </w:rPr>
              <w:t>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администрации </w:t>
            </w:r>
            <w:r w:rsidRPr="00341313">
              <w:rPr>
                <w:b/>
                <w:bCs/>
                <w:sz w:val="28"/>
                <w:szCs w:val="28"/>
              </w:rPr>
              <w:t>района</w:t>
            </w:r>
          </w:p>
        </w:tc>
        <w:tc>
          <w:tcPr>
            <w:tcW w:w="2941" w:type="dxa"/>
            <w:vAlign w:val="bottom"/>
          </w:tcPr>
          <w:p w:rsidR="00A92591" w:rsidRPr="00341313" w:rsidRDefault="00A92591" w:rsidP="00DF1A5E">
            <w:pPr>
              <w:spacing w:before="720" w:after="120"/>
              <w:ind w:left="283"/>
              <w:jc w:val="right"/>
              <w:rPr>
                <w:b/>
                <w:bCs/>
                <w:sz w:val="28"/>
                <w:szCs w:val="28"/>
              </w:rPr>
            </w:pPr>
            <w:r w:rsidRPr="00341313">
              <w:rPr>
                <w:b/>
                <w:bCs/>
                <w:sz w:val="28"/>
                <w:szCs w:val="28"/>
              </w:rPr>
              <w:t>В.В. Архипов</w:t>
            </w:r>
          </w:p>
        </w:tc>
      </w:tr>
    </w:tbl>
    <w:p w:rsidR="005F71C0" w:rsidRPr="00A92591" w:rsidRDefault="005F71C0" w:rsidP="00A92591">
      <w:pPr>
        <w:rPr>
          <w:sz w:val="28"/>
          <w:szCs w:val="28"/>
        </w:rPr>
      </w:pPr>
    </w:p>
    <w:p w:rsidR="006645F7" w:rsidRDefault="006645F7" w:rsidP="006645F7"/>
    <w:tbl>
      <w:tblPr>
        <w:tblW w:w="10273" w:type="dxa"/>
        <w:tblLook w:val="04A0" w:firstRow="1" w:lastRow="0" w:firstColumn="1" w:lastColumn="0" w:noHBand="0" w:noVBand="1"/>
      </w:tblPr>
      <w:tblGrid>
        <w:gridCol w:w="5070"/>
        <w:gridCol w:w="5203"/>
      </w:tblGrid>
      <w:tr w:rsidR="00A92591" w:rsidRPr="00A92591" w:rsidTr="00DF1A5E">
        <w:tc>
          <w:tcPr>
            <w:tcW w:w="5070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03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УТВЕРЖДЕН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постановлением администрации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Михайловского муниципального района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 xml:space="preserve">  от ____________  № ___________</w:t>
            </w: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sub_177"/>
      <w:r w:rsidRPr="00A92591">
        <w:rPr>
          <w:b/>
          <w:sz w:val="28"/>
          <w:szCs w:val="28"/>
        </w:rPr>
        <w:t xml:space="preserve">Административный регламент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6"/>
          <w:szCs w:val="26"/>
        </w:rPr>
      </w:pPr>
      <w:r w:rsidRPr="00A92591">
        <w:rPr>
          <w:b/>
          <w:sz w:val="28"/>
          <w:szCs w:val="28"/>
        </w:rPr>
        <w:t>предоставления муниципальной услуги</w:t>
      </w:r>
      <w:r w:rsidRPr="00A92591">
        <w:rPr>
          <w:sz w:val="28"/>
          <w:szCs w:val="28"/>
        </w:rPr>
        <w:t xml:space="preserve"> </w:t>
      </w:r>
      <w:bookmarkStart w:id="1" w:name="sub_172"/>
      <w:r w:rsidRPr="00A92591">
        <w:rPr>
          <w:b/>
          <w:bCs/>
          <w:sz w:val="28"/>
          <w:szCs w:val="28"/>
        </w:rPr>
        <w:t>«Предоставление информации о</w:t>
      </w:r>
      <w:r w:rsidRPr="00A92591">
        <w:rPr>
          <w:b/>
          <w:sz w:val="28"/>
          <w:szCs w:val="28"/>
        </w:rPr>
        <w:t xml:space="preserve">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</w:t>
      </w:r>
      <w:r w:rsidRPr="00A92591">
        <w:rPr>
          <w:b/>
          <w:bCs/>
          <w:sz w:val="28"/>
          <w:szCs w:val="28"/>
        </w:rPr>
        <w:t>»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92591" w:rsidRPr="00A92591" w:rsidRDefault="00A92591" w:rsidP="00A92591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>Общие положения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2" w:name="sub_175"/>
      <w:bookmarkEnd w:id="1"/>
      <w:r w:rsidRPr="00A92591">
        <w:rPr>
          <w:b/>
          <w:bCs/>
          <w:sz w:val="28"/>
          <w:szCs w:val="28"/>
        </w:rPr>
        <w:t>1.1.</w:t>
      </w:r>
      <w:r w:rsidRPr="00A92591">
        <w:rPr>
          <w:b/>
          <w:bCs/>
          <w:sz w:val="28"/>
          <w:szCs w:val="28"/>
        </w:rPr>
        <w:tab/>
        <w:t>Предмет регулирования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73"/>
      <w:bookmarkEnd w:id="2"/>
      <w:r w:rsidRPr="00A92591">
        <w:rPr>
          <w:sz w:val="28"/>
          <w:szCs w:val="28"/>
        </w:rPr>
        <w:t>1.1.1.</w:t>
      </w:r>
      <w:r w:rsidRPr="00A92591">
        <w:rPr>
          <w:sz w:val="28"/>
          <w:szCs w:val="28"/>
        </w:rPr>
        <w:tab/>
      </w:r>
      <w:proofErr w:type="gramStart"/>
      <w:r w:rsidRPr="00A92591">
        <w:rPr>
          <w:sz w:val="28"/>
          <w:szCs w:val="28"/>
        </w:rPr>
        <w:t xml:space="preserve">Административный регламент предоставления муниципальной услуги услуга «Предоставление информации о реализации программ дошкольного, начального общего, основного общего и среднего общего образования, а также дополнительных общеобразовательных программ» (далее – Регламент) </w:t>
      </w:r>
      <w:bookmarkEnd w:id="3"/>
      <w:r w:rsidRPr="00A92591">
        <w:rPr>
          <w:sz w:val="28"/>
          <w:szCs w:val="28"/>
        </w:rPr>
        <w:t xml:space="preserve">определяет стандарт, сроки и последовательность административных процедур (действий) по предоставлению справочной информации (далее – Информация) а также порядок взаимодействия органа, уполномоченного на предоставление Информации, с заявителями. </w:t>
      </w:r>
      <w:proofErr w:type="gramEnd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bookmarkStart w:id="4" w:name="sub_187"/>
      <w:bookmarkEnd w:id="0"/>
      <w:r w:rsidRPr="00A92591">
        <w:rPr>
          <w:b/>
          <w:bCs/>
          <w:sz w:val="28"/>
          <w:szCs w:val="28"/>
        </w:rPr>
        <w:t>1.2.</w:t>
      </w:r>
      <w:r w:rsidRPr="00A92591">
        <w:rPr>
          <w:b/>
          <w:bCs/>
          <w:sz w:val="28"/>
          <w:szCs w:val="28"/>
        </w:rPr>
        <w:tab/>
        <w:t>Круг заявителей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1.2.1.</w:t>
      </w:r>
      <w:r w:rsidRPr="00A92591">
        <w:rPr>
          <w:sz w:val="28"/>
          <w:szCs w:val="28"/>
        </w:rPr>
        <w:tab/>
      </w:r>
      <w:bookmarkStart w:id="5" w:name="sub_186"/>
      <w:bookmarkStart w:id="6" w:name="sub_176"/>
      <w:r w:rsidRPr="00A92591">
        <w:rPr>
          <w:sz w:val="28"/>
          <w:szCs w:val="28"/>
        </w:rPr>
        <w:t>Заявителями являются физические лица (далее – Заявители), обратившиеся в управление по вопросам образования администрации Михайловского муниципального района (далее – Управление)  с заявлением о предоставлении муниципальной услуги.</w:t>
      </w:r>
      <w:bookmarkEnd w:id="6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>1.3.</w:t>
      </w:r>
      <w:r w:rsidRPr="00A92591">
        <w:rPr>
          <w:b/>
          <w:bCs/>
          <w:sz w:val="28"/>
          <w:szCs w:val="28"/>
        </w:rPr>
        <w:tab/>
        <w:t>Требования к порядку информирования о предоставлении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78"/>
      <w:bookmarkEnd w:id="5"/>
      <w:r w:rsidRPr="00A92591">
        <w:rPr>
          <w:sz w:val="28"/>
          <w:szCs w:val="28"/>
        </w:rPr>
        <w:t>1.3.1.</w:t>
      </w:r>
      <w:bookmarkEnd w:id="7"/>
      <w:r w:rsidRPr="00A92591">
        <w:rPr>
          <w:sz w:val="28"/>
          <w:szCs w:val="28"/>
        </w:rPr>
        <w:tab/>
        <w:t>Информирование о порядке предоставления Информации осуществляется посредством:</w:t>
      </w:r>
    </w:p>
    <w:p w:rsidR="00A92591" w:rsidRPr="00A92591" w:rsidRDefault="00A92591" w:rsidP="00A925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личного приема; </w:t>
      </w:r>
    </w:p>
    <w:p w:rsidR="00A92591" w:rsidRPr="00A92591" w:rsidRDefault="00A92591" w:rsidP="00A925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почты;</w:t>
      </w:r>
    </w:p>
    <w:p w:rsidR="00A92591" w:rsidRPr="00A92591" w:rsidRDefault="00A92591" w:rsidP="00A925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электронной почты;</w:t>
      </w:r>
    </w:p>
    <w:p w:rsidR="00A92591" w:rsidRPr="00A92591" w:rsidRDefault="00A92591" w:rsidP="00A925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телефона;</w:t>
      </w:r>
    </w:p>
    <w:p w:rsidR="00A92591" w:rsidRPr="00A92591" w:rsidRDefault="00A92591" w:rsidP="00A9259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официального сайта Управления в информационно-телекоммуникационной сети Интернет.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Место нахождения Управления: Приморский край, Михайловский район, </w:t>
      </w:r>
      <w:proofErr w:type="gramStart"/>
      <w:r w:rsidRPr="00A92591">
        <w:rPr>
          <w:sz w:val="28"/>
          <w:szCs w:val="28"/>
        </w:rPr>
        <w:t>с</w:t>
      </w:r>
      <w:proofErr w:type="gramEnd"/>
      <w:r w:rsidRPr="00A92591">
        <w:rPr>
          <w:sz w:val="28"/>
          <w:szCs w:val="28"/>
        </w:rPr>
        <w:t>. Михайловка, ул. Ленинская, д. 49.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Место нахождения: администрация Михайловского муниципального района, Красноармейская, 16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2591">
        <w:rPr>
          <w:sz w:val="28"/>
          <w:szCs w:val="28"/>
        </w:rPr>
        <w:t xml:space="preserve">Почтовый адрес Управления: 692650, Приморский край, Михайловский </w:t>
      </w:r>
      <w:r w:rsidRPr="00A92591">
        <w:rPr>
          <w:sz w:val="28"/>
          <w:szCs w:val="28"/>
        </w:rPr>
        <w:lastRenderedPageBreak/>
        <w:t>район, с. Михайловка, ул. Ленинская, д. 49.</w:t>
      </w:r>
      <w:proofErr w:type="gramEnd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Электронная почта Управления: </w:t>
      </w:r>
      <w:proofErr w:type="spellStart"/>
      <w:r w:rsidRPr="00A92591">
        <w:rPr>
          <w:sz w:val="28"/>
          <w:szCs w:val="28"/>
          <w:lang w:val="en-US"/>
        </w:rPr>
        <w:t>inna</w:t>
      </w:r>
      <w:proofErr w:type="spellEnd"/>
      <w:r w:rsidRPr="00A92591">
        <w:rPr>
          <w:sz w:val="28"/>
          <w:szCs w:val="28"/>
        </w:rPr>
        <w:t>.</w:t>
      </w:r>
      <w:proofErr w:type="spellStart"/>
      <w:r w:rsidRPr="00A92591">
        <w:rPr>
          <w:sz w:val="28"/>
          <w:szCs w:val="28"/>
          <w:lang w:val="en-US"/>
        </w:rPr>
        <w:t>kjjnva</w:t>
      </w:r>
      <w:proofErr w:type="spellEnd"/>
      <w:r w:rsidRPr="00A92591">
        <w:rPr>
          <w:sz w:val="28"/>
          <w:szCs w:val="28"/>
        </w:rPr>
        <w:t>@</w:t>
      </w:r>
      <w:r w:rsidRPr="00A92591">
        <w:rPr>
          <w:sz w:val="28"/>
          <w:szCs w:val="28"/>
          <w:lang w:val="en-US"/>
        </w:rPr>
        <w:t>rambler</w:t>
      </w:r>
      <w:r w:rsidRPr="00A92591">
        <w:rPr>
          <w:sz w:val="28"/>
          <w:szCs w:val="28"/>
        </w:rPr>
        <w:t>.</w:t>
      </w:r>
      <w:proofErr w:type="spellStart"/>
      <w:r w:rsidRPr="00A92591">
        <w:rPr>
          <w:sz w:val="28"/>
          <w:szCs w:val="28"/>
          <w:lang w:val="en-US"/>
        </w:rPr>
        <w:t>ru</w:t>
      </w:r>
      <w:proofErr w:type="spellEnd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Официальный сайт Управления: </w:t>
      </w:r>
      <w:hyperlink r:id="rId8" w:history="1">
        <w:r w:rsidRPr="00A92591">
          <w:rPr>
            <w:sz w:val="28"/>
            <w:szCs w:val="28"/>
            <w:lang w:val="en-US"/>
          </w:rPr>
          <w:t>www</w:t>
        </w:r>
        <w:r w:rsidRPr="00A92591">
          <w:rPr>
            <w:sz w:val="28"/>
            <w:szCs w:val="28"/>
          </w:rPr>
          <w:t>.</w:t>
        </w:r>
        <w:proofErr w:type="spellStart"/>
        <w:r w:rsidRPr="00A92591">
          <w:rPr>
            <w:sz w:val="28"/>
            <w:szCs w:val="28"/>
            <w:lang w:val="en-US"/>
          </w:rPr>
          <w:t>mikhprim</w:t>
        </w:r>
        <w:proofErr w:type="spellEnd"/>
        <w:r w:rsidRPr="00A92591">
          <w:rPr>
            <w:sz w:val="28"/>
            <w:szCs w:val="28"/>
          </w:rPr>
          <w:t>.</w:t>
        </w:r>
        <w:proofErr w:type="spellStart"/>
        <w:r w:rsidRPr="00A92591">
          <w:rPr>
            <w:sz w:val="28"/>
            <w:szCs w:val="28"/>
            <w:lang w:val="en-US"/>
          </w:rPr>
          <w:t>ru</w:t>
        </w:r>
        <w:proofErr w:type="spellEnd"/>
      </w:hyperlink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Контактный телефон Управления: (42346) 23249, (42346)24208.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79"/>
      <w:r w:rsidRPr="00A92591">
        <w:rPr>
          <w:sz w:val="28"/>
          <w:szCs w:val="28"/>
        </w:rPr>
        <w:t xml:space="preserve">1.3.2. </w:t>
      </w:r>
      <w:bookmarkStart w:id="9" w:name="sub_180"/>
      <w:bookmarkEnd w:id="8"/>
      <w:r w:rsidRPr="00A92591">
        <w:rPr>
          <w:sz w:val="28"/>
          <w:szCs w:val="28"/>
        </w:rPr>
        <w:t>Основными требованиями к информированию о предоставлении муниципальной услуги Заявителей являются:</w:t>
      </w:r>
    </w:p>
    <w:bookmarkEnd w:id="9"/>
    <w:p w:rsidR="00A92591" w:rsidRPr="00A92591" w:rsidRDefault="00A92591" w:rsidP="00A925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11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достоверность предоставляемой информации;</w:t>
      </w:r>
    </w:p>
    <w:p w:rsidR="00A92591" w:rsidRPr="00A92591" w:rsidRDefault="00A92591" w:rsidP="00A925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11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четкость в изложении информации;</w:t>
      </w:r>
    </w:p>
    <w:p w:rsidR="00A92591" w:rsidRPr="00A92591" w:rsidRDefault="00A92591" w:rsidP="00A925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11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полнота информирования;</w:t>
      </w:r>
    </w:p>
    <w:p w:rsidR="00A92591" w:rsidRPr="00A92591" w:rsidRDefault="00A92591" w:rsidP="00A925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11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удобство и доступность получения информации;</w:t>
      </w:r>
    </w:p>
    <w:p w:rsidR="00A92591" w:rsidRPr="00A92591" w:rsidRDefault="00A92591" w:rsidP="00A92591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11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оперативность предоставления информации.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82"/>
      <w:r w:rsidRPr="00A92591">
        <w:rPr>
          <w:sz w:val="28"/>
          <w:szCs w:val="28"/>
        </w:rPr>
        <w:t>1.3.3.</w:t>
      </w:r>
      <w:r w:rsidRPr="00A92591">
        <w:rPr>
          <w:sz w:val="28"/>
          <w:szCs w:val="28"/>
        </w:rPr>
        <w:tab/>
      </w:r>
      <w:proofErr w:type="gramStart"/>
      <w:r w:rsidRPr="00A92591">
        <w:rPr>
          <w:sz w:val="28"/>
          <w:szCs w:val="28"/>
        </w:rPr>
        <w:t>Информация о процедуре предоставления муниципальной услуги сообщается по номерам телефонов для справок (консультаций), а также размещается в информационно-телекоммуникационных сетях (в том числе в сети Интернет), включая федеральную государственную информационную систему «Единый портал государственных и муниципальных услуг (функций)» (</w:t>
      </w:r>
      <w:hyperlink r:id="rId9" w:history="1">
        <w:r w:rsidRPr="00A92591">
          <w:rPr>
            <w:b/>
            <w:bCs/>
            <w:sz w:val="28"/>
            <w:szCs w:val="28"/>
          </w:rPr>
          <w:t>http://www.gosuslugi.ru</w:t>
        </w:r>
      </w:hyperlink>
      <w:r w:rsidRPr="00A92591">
        <w:rPr>
          <w:sz w:val="28"/>
          <w:szCs w:val="28"/>
        </w:rPr>
        <w:t>)  (далее – Единый портал), на информационных стендах Управления, публикуется в средствах массовой информации, в раздаточных информационных материалах (брошюрах, буклетах).</w:t>
      </w:r>
      <w:proofErr w:type="gramEnd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83"/>
      <w:bookmarkEnd w:id="10"/>
      <w:r w:rsidRPr="00A92591">
        <w:rPr>
          <w:sz w:val="28"/>
          <w:szCs w:val="28"/>
        </w:rPr>
        <w:t xml:space="preserve">1.3.4. График работы </w:t>
      </w:r>
      <w:bookmarkEnd w:id="11"/>
      <w:r w:rsidRPr="00A92591">
        <w:rPr>
          <w:sz w:val="28"/>
          <w:szCs w:val="28"/>
        </w:rPr>
        <w:t>Управления: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754"/>
        <w:gridCol w:w="2650"/>
      </w:tblGrid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A92591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2591">
              <w:rPr>
                <w:b/>
                <w:sz w:val="28"/>
                <w:szCs w:val="28"/>
              </w:rPr>
              <w:t>Часы работы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2591">
              <w:rPr>
                <w:b/>
                <w:sz w:val="28"/>
                <w:szCs w:val="28"/>
              </w:rPr>
              <w:t>Перерыв на обед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Понедельник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12.00 - 13.00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Вторник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12.00 - 13.00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Среда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12.00 - 13.00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Четверг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8.00 - 16.15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12.00 - 13.00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Пятница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8.00 - 16.00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12.00 - 13.00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Суббота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3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Воскресенье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84"/>
      <w:r w:rsidRPr="00A92591">
        <w:rPr>
          <w:sz w:val="28"/>
          <w:szCs w:val="28"/>
        </w:rPr>
        <w:t xml:space="preserve">1.3.5. </w:t>
      </w:r>
      <w:bookmarkEnd w:id="12"/>
      <w:r w:rsidRPr="00A92591">
        <w:rPr>
          <w:sz w:val="28"/>
          <w:szCs w:val="28"/>
        </w:rPr>
        <w:t>Заявителям предоставляется возможность предварительной записи на прием. Предварительная запись осуществляется при личном обращении граждан, а при наличии технической возможности - с использованием электронной почты. При предварительной записи гражданин сообщает свои данные, предмет обращения и желаемое время посещения.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1.3.7.</w:t>
      </w:r>
      <w:r w:rsidRPr="00A92591">
        <w:rPr>
          <w:sz w:val="28"/>
          <w:szCs w:val="28"/>
        </w:rPr>
        <w:tab/>
        <w:t>При определении времени приема по телефону специалист Управления назначает время на основе графика уже запланированного времени приема и времени, удобного Заявителю.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1.3.8.</w:t>
      </w:r>
      <w:r w:rsidRPr="00A92591">
        <w:rPr>
          <w:sz w:val="28"/>
          <w:szCs w:val="28"/>
        </w:rPr>
        <w:tab/>
        <w:t xml:space="preserve">Предварительная запись осуществляется путем внесения информации в книгу записи посещений, которая ведется на бумажном или электронном носителях. Заявителю сообщается время приема документов и номер кабинета, в который следует обратиться.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85"/>
      <w:r w:rsidRPr="00A92591">
        <w:rPr>
          <w:sz w:val="28"/>
          <w:szCs w:val="28"/>
        </w:rPr>
        <w:t>1.3.9.</w:t>
      </w:r>
      <w:r w:rsidRPr="00A92591">
        <w:rPr>
          <w:sz w:val="28"/>
          <w:szCs w:val="28"/>
        </w:rPr>
        <w:tab/>
        <w:t>Консультирование по вопросам предоставления муниципальной услуги осуществляют специалисты Управления, участвующие в соответствии с их должностными инструкциями в предоставлении муниципальной услуги, в том числе сотрудники, специально выделенные для предоставления консультаций.</w:t>
      </w:r>
      <w:bookmarkEnd w:id="13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2591">
        <w:rPr>
          <w:b/>
          <w:sz w:val="28"/>
          <w:szCs w:val="28"/>
        </w:rPr>
        <w:t>II. Стандарт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4" w:name="sub_195"/>
      <w:bookmarkEnd w:id="4"/>
      <w:r w:rsidRPr="00A92591">
        <w:rPr>
          <w:b/>
          <w:bCs/>
          <w:sz w:val="28"/>
          <w:szCs w:val="28"/>
        </w:rPr>
        <w:t>2.1.</w:t>
      </w:r>
      <w:r w:rsidRPr="00A92591">
        <w:rPr>
          <w:b/>
          <w:bCs/>
          <w:sz w:val="28"/>
          <w:szCs w:val="28"/>
        </w:rPr>
        <w:tab/>
        <w:t>Наименование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5" w:name="sub_196"/>
      <w:bookmarkEnd w:id="14"/>
      <w:r w:rsidRPr="00A92591">
        <w:rPr>
          <w:sz w:val="28"/>
          <w:szCs w:val="28"/>
        </w:rPr>
        <w:t xml:space="preserve">2.1.1. Муниципальная услуга </w:t>
      </w:r>
      <w:bookmarkStart w:id="16" w:name="sub_197"/>
      <w:bookmarkEnd w:id="15"/>
      <w:r w:rsidRPr="00A92591">
        <w:rPr>
          <w:sz w:val="28"/>
          <w:szCs w:val="28"/>
        </w:rPr>
        <w:t>«Предоставление информации о реализации программ дошкольного, начального общего,</w:t>
      </w:r>
      <w:r w:rsidRPr="00A92591">
        <w:rPr>
          <w:b/>
          <w:sz w:val="28"/>
          <w:szCs w:val="28"/>
        </w:rPr>
        <w:t xml:space="preserve"> </w:t>
      </w:r>
      <w:r w:rsidRPr="00A92591">
        <w:rPr>
          <w:sz w:val="28"/>
          <w:szCs w:val="28"/>
        </w:rPr>
        <w:t>основного общего и среднего общего образования, а также дополнительных общеобразовательных программ».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2.2.</w:t>
      </w:r>
      <w:r w:rsidRPr="00A92591">
        <w:rPr>
          <w:sz w:val="28"/>
          <w:szCs w:val="28"/>
        </w:rPr>
        <w:tab/>
        <w:t>Наименование органа, предоставляющего муниципальную услугу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7" w:name="sub_198"/>
      <w:bookmarkEnd w:id="16"/>
      <w:r w:rsidRPr="00A92591">
        <w:rPr>
          <w:sz w:val="28"/>
          <w:szCs w:val="28"/>
        </w:rPr>
        <w:t xml:space="preserve">2.2.1. </w:t>
      </w:r>
      <w:r w:rsidRPr="00A92591">
        <w:rPr>
          <w:sz w:val="28"/>
          <w:szCs w:val="28"/>
        </w:rPr>
        <w:tab/>
        <w:t>Предоставление муниципальной услуги осуществляется администрацией Михайловского муниципального района. Уполномоченными органами является Управление</w:t>
      </w:r>
      <w:bookmarkStart w:id="18" w:name="sub_201"/>
      <w:bookmarkEnd w:id="17"/>
      <w:r w:rsidRPr="00A92591">
        <w:rPr>
          <w:sz w:val="28"/>
          <w:szCs w:val="28"/>
        </w:rPr>
        <w:t xml:space="preserve"> и образовательные организации Михайловского муниципального района (приложение № 1 к Регламенту).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 w:rsidRPr="00A92591">
        <w:rPr>
          <w:b/>
          <w:sz w:val="28"/>
          <w:szCs w:val="28"/>
        </w:rPr>
        <w:t>2.3.</w:t>
      </w:r>
      <w:r w:rsidRPr="00A92591">
        <w:rPr>
          <w:b/>
          <w:sz w:val="28"/>
          <w:szCs w:val="28"/>
        </w:rPr>
        <w:tab/>
        <w:t>Описание результата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9" w:name="sub_203"/>
      <w:bookmarkStart w:id="20" w:name="sub_202"/>
      <w:bookmarkEnd w:id="18"/>
      <w:r w:rsidRPr="00A92591">
        <w:rPr>
          <w:sz w:val="28"/>
          <w:szCs w:val="28"/>
        </w:rPr>
        <w:t>2.3.1.</w:t>
      </w:r>
      <w:r w:rsidRPr="00A92591">
        <w:rPr>
          <w:sz w:val="28"/>
          <w:szCs w:val="28"/>
        </w:rPr>
        <w:tab/>
        <w:t>Конечными результатами предоставления муниципальной услуги является предоставление Информации:</w:t>
      </w:r>
    </w:p>
    <w:bookmarkEnd w:id="20"/>
    <w:p w:rsidR="00A92591" w:rsidRPr="00A92591" w:rsidRDefault="00A92591" w:rsidP="00A9259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налич</w:t>
      </w:r>
      <w:proofErr w:type="gramStart"/>
      <w:r>
        <w:rPr>
          <w:sz w:val="28"/>
          <w:szCs w:val="28"/>
        </w:rPr>
        <w:t xml:space="preserve">ии </w:t>
      </w:r>
      <w:r w:rsidRPr="00A92591">
        <w:rPr>
          <w:sz w:val="28"/>
          <w:szCs w:val="28"/>
        </w:rPr>
        <w:t>у о</w:t>
      </w:r>
      <w:proofErr w:type="gramEnd"/>
      <w:r w:rsidRPr="00A92591">
        <w:rPr>
          <w:sz w:val="28"/>
          <w:szCs w:val="28"/>
        </w:rPr>
        <w:t>бразовательной организации лицензии на осуществление образовательной деятельности по образовательным программам;</w:t>
      </w:r>
    </w:p>
    <w:p w:rsidR="00A92591" w:rsidRPr="00A92591" w:rsidRDefault="00A92591" w:rsidP="00A9259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 налич</w:t>
      </w:r>
      <w:proofErr w:type="gramStart"/>
      <w:r w:rsidRPr="00A92591">
        <w:rPr>
          <w:sz w:val="28"/>
          <w:szCs w:val="28"/>
        </w:rPr>
        <w:t>ии у о</w:t>
      </w:r>
      <w:proofErr w:type="gramEnd"/>
      <w:r w:rsidRPr="00A92591">
        <w:rPr>
          <w:sz w:val="28"/>
          <w:szCs w:val="28"/>
        </w:rPr>
        <w:t>бразовательной организации свидетельства о государственной аккредитации образовательной деятельности по основным общеобразовательным программам;</w:t>
      </w:r>
    </w:p>
    <w:p w:rsidR="00A92591" w:rsidRPr="00A92591" w:rsidRDefault="00A92591" w:rsidP="00A9259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об уровне образовательной программы, реализуемой в образовательной организации;</w:t>
      </w:r>
    </w:p>
    <w:p w:rsidR="00A92591" w:rsidRPr="00A92591" w:rsidRDefault="00A92591" w:rsidP="00A9259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 направлениях дополнительных общеобразовательных программ реализуемых в образовательной организации.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>2.4.</w:t>
      </w:r>
      <w:r w:rsidRPr="00A92591">
        <w:rPr>
          <w:b/>
          <w:bCs/>
          <w:sz w:val="28"/>
          <w:szCs w:val="28"/>
        </w:rPr>
        <w:tab/>
        <w:t>Срок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1" w:name="sub_204"/>
      <w:bookmarkEnd w:id="19"/>
      <w:r w:rsidRPr="00A92591">
        <w:rPr>
          <w:sz w:val="28"/>
          <w:szCs w:val="28"/>
        </w:rPr>
        <w:t>2.4.1. Срок предоставления муниципальной услуги исчисляется со дня регистрации заявления и не должен превышать 3 дней.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22" w:name="sub_205"/>
      <w:bookmarkEnd w:id="21"/>
      <w:r w:rsidRPr="00A92591">
        <w:rPr>
          <w:b/>
          <w:bCs/>
          <w:sz w:val="28"/>
          <w:szCs w:val="28"/>
        </w:rPr>
        <w:t>2.5.</w:t>
      </w:r>
      <w:r w:rsidRPr="00A92591">
        <w:rPr>
          <w:b/>
          <w:bCs/>
          <w:sz w:val="28"/>
          <w:szCs w:val="28"/>
        </w:rPr>
        <w:tab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2.5.1.</w:t>
      </w:r>
      <w:r w:rsidRPr="00A92591">
        <w:rPr>
          <w:sz w:val="28"/>
          <w:szCs w:val="28"/>
        </w:rPr>
        <w:tab/>
        <w:t>Муниципальная услуга по предоставлению Управлением Информации предоставляется в соответствии с полномочиями, предусмотренными Положением об Управлении, утвержденным постановлением администрации Михайловского муниципального района от 20.01.2013</w:t>
      </w:r>
      <w:r w:rsidRPr="00A92591">
        <w:rPr>
          <w:sz w:val="28"/>
          <w:szCs w:val="28"/>
        </w:rPr>
        <w:tab/>
        <w:t>№ 45.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2.5.2.</w:t>
      </w:r>
      <w:r w:rsidRPr="00A92591">
        <w:rPr>
          <w:sz w:val="28"/>
          <w:szCs w:val="28"/>
        </w:rPr>
        <w:tab/>
        <w:t>Управление при предоставлении муниципальной услуги по предоставлению Информации руководствуется: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23" w:name="sub_206"/>
      <w:bookmarkEnd w:id="22"/>
      <w:r w:rsidRPr="00A92591">
        <w:rPr>
          <w:sz w:val="28"/>
          <w:szCs w:val="28"/>
        </w:rPr>
        <w:t>Конституцией Российской Федерации;</w:t>
      </w:r>
    </w:p>
    <w:bookmarkEnd w:id="23"/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19.12.2005 № 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Федеральным законом от 02.05.2006 № 59-ФЗ «О порядке </w:t>
      </w:r>
      <w:r w:rsidRPr="00A92591">
        <w:rPr>
          <w:sz w:val="28"/>
          <w:szCs w:val="28"/>
        </w:rPr>
        <w:lastRenderedPageBreak/>
        <w:t>рассмотрения обращений граждан Российской Федерации»;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27.07.2006 № 152-ФЗ «О персональных данных»;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27.07.2006 № 149-ФЗ «Об информации, информационных технологиях и о защите информации»;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03.05.2012 № 46-ФЗ «О ратификации Конвенции о правах инвалидов»;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Федеральным законом от 07.05.2013 № 99-ФЗ «О</w:t>
      </w:r>
      <w:r w:rsidRPr="00A92591">
        <w:rPr>
          <w:kern w:val="28"/>
          <w:sz w:val="28"/>
          <w:szCs w:val="28"/>
        </w:rPr>
        <w:t xml:space="preserve"> внесении изменений в отдельные законодательные акты Российской Федерации в связи с принятием Федерального закона </w:t>
      </w:r>
      <w:r w:rsidRPr="00A92591">
        <w:rPr>
          <w:sz w:val="28"/>
          <w:szCs w:val="28"/>
        </w:rPr>
        <w:t>«О ратификации Конвенции Совета Европы о защите физических лиц при автоматизированной обработке персональных данных» и Федерального закона «О персональных данных»;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kern w:val="28"/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Указом Президента Российской Федерации от 06.03.1997 № 188 «Об утверждении перечня сведений конфиденциального характера»;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Постановлением Правительства Российской Федерации от 16.05.2011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Постановлением Правительства Российской Федерации от 08.06.2011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Постановлением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Постановлением Правительства Российской Федерации от 28.11.2011 № 977 «О федеральной государственной информационной системе «Единая система идентификац</w:t>
      </w:r>
      <w:proofErr w:type="gramStart"/>
      <w:r w:rsidRPr="00A92591">
        <w:rPr>
          <w:sz w:val="28"/>
          <w:szCs w:val="28"/>
        </w:rPr>
        <w:t>ии и ау</w:t>
      </w:r>
      <w:proofErr w:type="gramEnd"/>
      <w:r w:rsidRPr="00A92591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Постановлением Правительства Российской Федерации от </w:t>
      </w:r>
      <w:r w:rsidRPr="00A92591">
        <w:rPr>
          <w:sz w:val="28"/>
          <w:szCs w:val="28"/>
        </w:rPr>
        <w:lastRenderedPageBreak/>
        <w:t>09.02.2012 № 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услуг»;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Законом Приморского края от 05.05.2014 № 401-КЗ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Приморском крае»</w:t>
      </w:r>
    </w:p>
    <w:p w:rsidR="00A92591" w:rsidRPr="00A92591" w:rsidRDefault="00A92591" w:rsidP="00A9259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иными нормативными правовыми актами Российской Федерации, регулирующими правоотношения, возникающие при предоставлении Информации.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24" w:name="sub_207"/>
      <w:r w:rsidRPr="00A92591">
        <w:rPr>
          <w:b/>
          <w:bCs/>
          <w:sz w:val="28"/>
          <w:szCs w:val="28"/>
        </w:rPr>
        <w:t>2.6.</w:t>
      </w:r>
      <w:r w:rsidRPr="00A92591">
        <w:rPr>
          <w:b/>
          <w:bCs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5" w:name="sub_208"/>
      <w:bookmarkEnd w:id="24"/>
      <w:r w:rsidRPr="00A92591">
        <w:rPr>
          <w:sz w:val="28"/>
          <w:szCs w:val="28"/>
        </w:rPr>
        <w:t>2.6.1. Физическое лицо для получения услуги предоставляет:</w:t>
      </w:r>
    </w:p>
    <w:bookmarkEnd w:id="25"/>
    <w:p w:rsidR="00A92591" w:rsidRPr="00A92591" w:rsidRDefault="00A92591" w:rsidP="00A9259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письменное (электронное) заявление (приложение № 3 к Регламенту).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26" w:name="sub_19"/>
      <w:r w:rsidRPr="00A92591">
        <w:rPr>
          <w:b/>
          <w:bCs/>
          <w:sz w:val="28"/>
          <w:szCs w:val="28"/>
        </w:rPr>
        <w:t>2.7.</w:t>
      </w:r>
      <w:r w:rsidRPr="00A92591">
        <w:rPr>
          <w:b/>
          <w:bCs/>
          <w:sz w:val="28"/>
          <w:szCs w:val="28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bookmarkStart w:id="27" w:name="sub_18"/>
      <w:bookmarkEnd w:id="26"/>
      <w:r w:rsidRPr="00A92591">
        <w:rPr>
          <w:bCs/>
          <w:color w:val="000000"/>
          <w:sz w:val="28"/>
          <w:szCs w:val="28"/>
        </w:rPr>
        <w:t>2.7.1. Документов, которые находятся в распоряжении органов, участвующих в предоставлении муниципальной услуги, и которые Заявитель вправе представить по собственной инициативе, не имеется.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bookmarkStart w:id="28" w:name="sub_23"/>
      <w:bookmarkEnd w:id="27"/>
      <w:r w:rsidRPr="00A92591">
        <w:rPr>
          <w:b/>
          <w:bCs/>
          <w:sz w:val="28"/>
          <w:szCs w:val="28"/>
        </w:rPr>
        <w:t>2.8.</w:t>
      </w:r>
      <w:r w:rsidRPr="00A92591">
        <w:rPr>
          <w:b/>
          <w:bCs/>
          <w:sz w:val="28"/>
          <w:szCs w:val="28"/>
        </w:rPr>
        <w:tab/>
        <w:t>Запрет требовать от Заявителя представления документов и информации или осуществления действий, не предусмотренных Административным регламентом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9" w:name="sub_22"/>
      <w:bookmarkEnd w:id="28"/>
      <w:r w:rsidRPr="00A92591">
        <w:rPr>
          <w:sz w:val="28"/>
          <w:szCs w:val="28"/>
        </w:rPr>
        <w:t>2.8.1. Управление не вправе требовать от Заяви</w:t>
      </w:r>
      <w:bookmarkStart w:id="30" w:name="sub_20"/>
      <w:bookmarkEnd w:id="29"/>
      <w:r w:rsidRPr="00A92591">
        <w:rPr>
          <w:sz w:val="28"/>
          <w:szCs w:val="28"/>
        </w:rPr>
        <w:t>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1" w:name="sub_25"/>
      <w:bookmarkEnd w:id="30"/>
      <w:r w:rsidRPr="00A92591">
        <w:rPr>
          <w:b/>
          <w:bCs/>
          <w:sz w:val="28"/>
          <w:szCs w:val="28"/>
        </w:rPr>
        <w:t>2.9.</w:t>
      </w:r>
      <w:r w:rsidRPr="00A92591">
        <w:rPr>
          <w:b/>
          <w:bCs/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sub_24"/>
      <w:bookmarkEnd w:id="31"/>
      <w:r w:rsidRPr="00A92591">
        <w:rPr>
          <w:sz w:val="28"/>
          <w:szCs w:val="28"/>
        </w:rPr>
        <w:t>2.9.1. Оснований для отказа в приеме документов, необходимых для получения муниципальной услуги, не имеется.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3" w:name="sub_28"/>
      <w:bookmarkEnd w:id="32"/>
      <w:r w:rsidRPr="00A92591">
        <w:rPr>
          <w:b/>
          <w:bCs/>
          <w:sz w:val="28"/>
          <w:szCs w:val="28"/>
        </w:rPr>
        <w:t>2.10.</w:t>
      </w:r>
      <w:r w:rsidRPr="00A92591">
        <w:rPr>
          <w:b/>
          <w:bCs/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4" w:name="sub_26"/>
      <w:bookmarkEnd w:id="33"/>
      <w:r w:rsidRPr="00A92591">
        <w:rPr>
          <w:sz w:val="28"/>
          <w:szCs w:val="28"/>
        </w:rPr>
        <w:lastRenderedPageBreak/>
        <w:t xml:space="preserve">2.10.1.Оснований для приостановления предоставления муниципальной услуги не имеется.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5" w:name="sub_27"/>
      <w:bookmarkEnd w:id="34"/>
      <w:r w:rsidRPr="00A92591">
        <w:rPr>
          <w:sz w:val="28"/>
          <w:szCs w:val="28"/>
        </w:rPr>
        <w:t>2.10.2.Муниципальная услуга не предоставляется в случае:</w:t>
      </w:r>
    </w:p>
    <w:bookmarkEnd w:id="35"/>
    <w:p w:rsidR="00A92591" w:rsidRPr="00A92591" w:rsidRDefault="00A92591" w:rsidP="00A9259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несоответствия поступившего заявления (приложение № 3 к Регламенту), в том числе поданного в форме электронного документа с использованием Единого портала, требованиям пунктам 3.3.2-3.3.3 Регламента;</w:t>
      </w:r>
    </w:p>
    <w:p w:rsidR="00A92591" w:rsidRPr="00A92591" w:rsidRDefault="00A92591" w:rsidP="00A92591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текст заявления не читаем.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bookmarkStart w:id="36" w:name="sub_30"/>
      <w:r w:rsidRPr="00A92591">
        <w:rPr>
          <w:b/>
          <w:bCs/>
          <w:sz w:val="28"/>
          <w:szCs w:val="28"/>
        </w:rPr>
        <w:t>2.11.</w:t>
      </w:r>
      <w:r w:rsidRPr="00A92591">
        <w:rPr>
          <w:b/>
          <w:bCs/>
          <w:sz w:val="28"/>
          <w:szCs w:val="28"/>
        </w:rPr>
        <w:tab/>
        <w:t>Перечень услуг, которые являются необходимыми и обязательными для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7" w:name="sub_29"/>
      <w:bookmarkEnd w:id="36"/>
      <w:r w:rsidRPr="00A92591">
        <w:rPr>
          <w:sz w:val="28"/>
          <w:szCs w:val="28"/>
        </w:rPr>
        <w:t>2.11.1.Услуги, являющиеся необходимыми и обязательными для предоставления данной муниципальной услуги, отсутствуют.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38" w:name="sub_32"/>
      <w:bookmarkEnd w:id="37"/>
      <w:r w:rsidRPr="00A92591">
        <w:rPr>
          <w:b/>
          <w:bCs/>
          <w:sz w:val="28"/>
          <w:szCs w:val="28"/>
        </w:rPr>
        <w:t>2.12.</w:t>
      </w:r>
      <w:r w:rsidRPr="00A92591">
        <w:rPr>
          <w:b/>
          <w:bCs/>
          <w:sz w:val="28"/>
          <w:szCs w:val="28"/>
        </w:rPr>
        <w:tab/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9" w:name="sub_31"/>
      <w:bookmarkEnd w:id="38"/>
      <w:r w:rsidRPr="00A92591">
        <w:rPr>
          <w:sz w:val="28"/>
          <w:szCs w:val="28"/>
        </w:rPr>
        <w:t>2.12.1.Справочная информация предоставляется бесплатно.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bookmarkStart w:id="40" w:name="sub_34"/>
      <w:bookmarkEnd w:id="39"/>
      <w:r w:rsidRPr="00A92591">
        <w:rPr>
          <w:b/>
          <w:bCs/>
          <w:sz w:val="28"/>
          <w:szCs w:val="28"/>
        </w:rPr>
        <w:t>2.13.</w:t>
      </w:r>
      <w:r w:rsidRPr="00A92591">
        <w:rPr>
          <w:b/>
          <w:bCs/>
          <w:sz w:val="28"/>
          <w:szCs w:val="28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1" w:name="sub_33"/>
      <w:bookmarkEnd w:id="40"/>
      <w:r w:rsidRPr="00A92591">
        <w:rPr>
          <w:sz w:val="28"/>
          <w:szCs w:val="28"/>
        </w:rPr>
        <w:t>2.13.1. Плата за предоставление услуг, которые являются необходимыми и обязательными для предоставления настоящей муниципальной услуги, не взимается.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42" w:name="sub_36"/>
      <w:bookmarkEnd w:id="41"/>
      <w:r w:rsidRPr="00A92591">
        <w:rPr>
          <w:b/>
          <w:bCs/>
          <w:sz w:val="28"/>
          <w:szCs w:val="28"/>
        </w:rPr>
        <w:t>2.14.</w:t>
      </w:r>
      <w:r w:rsidRPr="00A92591">
        <w:rPr>
          <w:b/>
          <w:bCs/>
          <w:sz w:val="28"/>
          <w:szCs w:val="28"/>
        </w:rPr>
        <w:tab/>
        <w:t xml:space="preserve">Максимальный срок ожидания в очереди при подаче запроса о предоставлении и при получении результата предоставления муниципальной услуги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3" w:name="sub_35"/>
      <w:bookmarkEnd w:id="42"/>
      <w:r w:rsidRPr="00A92591">
        <w:rPr>
          <w:sz w:val="28"/>
          <w:szCs w:val="28"/>
        </w:rPr>
        <w:t>2.14.1.Максимальный срок ожидания в очереди</w:t>
      </w:r>
      <w:bookmarkEnd w:id="43"/>
      <w:r w:rsidRPr="00A92591">
        <w:rPr>
          <w:sz w:val="28"/>
          <w:szCs w:val="28"/>
        </w:rPr>
        <w:t xml:space="preserve"> при подаче заявления – 15 минут.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2.14.2. Максимальный срок ожидания в очереди при получении ответа – 15 минут.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44" w:name="sub_38"/>
      <w:r w:rsidRPr="00A92591">
        <w:rPr>
          <w:b/>
          <w:bCs/>
          <w:sz w:val="28"/>
          <w:szCs w:val="28"/>
        </w:rPr>
        <w:t>2.15.</w:t>
      </w:r>
      <w:r w:rsidRPr="00A92591">
        <w:rPr>
          <w:b/>
          <w:bCs/>
          <w:sz w:val="28"/>
          <w:szCs w:val="28"/>
        </w:rPr>
        <w:tab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5" w:name="sub_37"/>
      <w:bookmarkEnd w:id="44"/>
      <w:r w:rsidRPr="00A92591">
        <w:rPr>
          <w:sz w:val="28"/>
          <w:szCs w:val="28"/>
        </w:rPr>
        <w:t>2.15.1.Регистрация заявлений о предоставлении муниципальной услуги осуществляется в день поступления указанных документов в Управление в порядке, предусмотренном пунктом 3.2 Регламента.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bookmarkStart w:id="46" w:name="sub_45"/>
      <w:bookmarkEnd w:id="45"/>
      <w:r w:rsidRPr="00A92591">
        <w:rPr>
          <w:b/>
          <w:bCs/>
          <w:sz w:val="28"/>
          <w:szCs w:val="28"/>
        </w:rPr>
        <w:t>2.16.</w:t>
      </w:r>
      <w:r w:rsidRPr="00A92591">
        <w:rPr>
          <w:b/>
          <w:bCs/>
          <w:sz w:val="28"/>
          <w:szCs w:val="28"/>
        </w:rPr>
        <w:tab/>
        <w:t>Требования к помещениям, в которых предоставляется муниципальная услуга, в том числе в части обеспечения доступности для инвалидов</w:t>
      </w:r>
    </w:p>
    <w:p w:rsidR="00A92591" w:rsidRPr="00A92591" w:rsidRDefault="00A92591" w:rsidP="00A92591">
      <w:pPr>
        <w:widowControl w:val="0"/>
        <w:tabs>
          <w:tab w:val="num" w:pos="0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bookmarkStart w:id="47" w:name="sub_39"/>
      <w:bookmarkEnd w:id="46"/>
      <w:r w:rsidRPr="00A92591">
        <w:rPr>
          <w:sz w:val="28"/>
          <w:szCs w:val="28"/>
        </w:rPr>
        <w:t>2.16.1.Предоставление муниципальной услуги осуществляется в специально выделенном для этой цели помещении. Помещения, в которых предоставляется муниципальная услуга,  должны  соответствовать требованиям  в соответствии с пунктами 2.16.2 – 2.16.4 Регламента.</w:t>
      </w:r>
    </w:p>
    <w:p w:rsidR="00A92591" w:rsidRPr="00A92591" w:rsidRDefault="00A92591" w:rsidP="00A92591">
      <w:pPr>
        <w:widowControl w:val="0"/>
        <w:tabs>
          <w:tab w:val="num" w:pos="0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bookmarkStart w:id="48" w:name="sub_40"/>
      <w:bookmarkEnd w:id="47"/>
      <w:r w:rsidRPr="00A92591">
        <w:rPr>
          <w:sz w:val="28"/>
          <w:szCs w:val="28"/>
        </w:rPr>
        <w:t>2.16.2. Требования к сектору приема заявителей и оказания консультаций:</w:t>
      </w:r>
    </w:p>
    <w:p w:rsidR="00A92591" w:rsidRPr="00A92591" w:rsidRDefault="00A92591" w:rsidP="00A9259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proofErr w:type="gramStart"/>
      <w:r w:rsidRPr="00A92591">
        <w:rPr>
          <w:sz w:val="28"/>
          <w:szCs w:val="28"/>
        </w:rPr>
        <w:t>наличие вывески с указанием номера кабинета (окна), фамилии, имени, отчества и должности специалиста, ведущего прием;</w:t>
      </w:r>
      <w:proofErr w:type="gramEnd"/>
    </w:p>
    <w:p w:rsidR="00A92591" w:rsidRPr="00A92591" w:rsidRDefault="00A92591" w:rsidP="00A92591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наличие сектора приема граждан-инвалидов, в том числе слепых (слабовидящих), глухих (слабослышащих), передвигающихся с помощью кресел-колясок;</w:t>
      </w:r>
    </w:p>
    <w:p w:rsidR="00A92591" w:rsidRPr="00A92591" w:rsidRDefault="00A92591" w:rsidP="00A9259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lastRenderedPageBreak/>
        <w:t>оснащение мест для приема заявителей стульями и столами, канцелярскими принадлежностями для обеспечения возможности оформления документов;</w:t>
      </w:r>
    </w:p>
    <w:p w:rsidR="00A92591" w:rsidRPr="00A92591" w:rsidRDefault="00A92591" w:rsidP="00A9259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размещение столов для инвалидов, передвигающихся с помощью кресел-колясок, в стороне от входа с наличием увеличивающего устройства и с учетом беспрепятственного подъезда и поворота специальных сре</w:t>
      </w:r>
      <w:proofErr w:type="gramStart"/>
      <w:r w:rsidRPr="00A92591">
        <w:rPr>
          <w:sz w:val="28"/>
          <w:szCs w:val="28"/>
        </w:rPr>
        <w:t>дств дл</w:t>
      </w:r>
      <w:proofErr w:type="gramEnd"/>
      <w:r w:rsidRPr="00A92591">
        <w:rPr>
          <w:sz w:val="28"/>
          <w:szCs w:val="28"/>
        </w:rPr>
        <w:t>я передвижения кресел-колясок;</w:t>
      </w:r>
    </w:p>
    <w:p w:rsidR="00A92591" w:rsidRPr="00A92591" w:rsidRDefault="00A92591" w:rsidP="00A9259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оборудование противопожарной системой, средствами порошкового пожаротушения и системой оповещения о возникновении чрезвычайной ситуации, размещение  плана эвакуации и наличие запасных выходов при пожаре.</w:t>
      </w:r>
    </w:p>
    <w:p w:rsidR="00A92591" w:rsidRPr="00A92591" w:rsidRDefault="00A92591" w:rsidP="00A92591">
      <w:pPr>
        <w:tabs>
          <w:tab w:val="num" w:pos="0"/>
        </w:tabs>
        <w:ind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2.16.3.Требования к сектору ожидания:</w:t>
      </w:r>
    </w:p>
    <w:p w:rsidR="00A92591" w:rsidRPr="00A92591" w:rsidRDefault="00A92591" w:rsidP="00A9259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наличие в холле стульев и (или) кресельных секций;</w:t>
      </w:r>
    </w:p>
    <w:p w:rsidR="00A92591" w:rsidRPr="00A92591" w:rsidRDefault="00A92591" w:rsidP="00A9259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наличие мест общественного пользования (туалет);</w:t>
      </w:r>
    </w:p>
    <w:p w:rsidR="00A92591" w:rsidRPr="00A92591" w:rsidRDefault="00A92591" w:rsidP="00A9259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A92591">
        <w:rPr>
          <w:sz w:val="28"/>
          <w:szCs w:val="28"/>
        </w:rPr>
        <w:t>наличие естественного и искусственного освещения;</w:t>
      </w:r>
    </w:p>
    <w:p w:rsidR="00A92591" w:rsidRPr="00A92591" w:rsidRDefault="00A92591" w:rsidP="00A92591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bookmarkStart w:id="49" w:name="sub_43"/>
      <w:r w:rsidRPr="00A92591">
        <w:rPr>
          <w:sz w:val="28"/>
          <w:szCs w:val="28"/>
        </w:rPr>
        <w:t>при технической возможности наличие «электронной системы управления очередью».</w:t>
      </w:r>
      <w:bookmarkEnd w:id="49"/>
    </w:p>
    <w:p w:rsidR="00A92591" w:rsidRPr="00A92591" w:rsidRDefault="00A92591" w:rsidP="00A92591">
      <w:pPr>
        <w:tabs>
          <w:tab w:val="num" w:pos="0"/>
        </w:tabs>
        <w:ind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2.16.4.Требования к сектору информирования:</w:t>
      </w:r>
    </w:p>
    <w:p w:rsidR="00A92591" w:rsidRPr="00A92591" w:rsidRDefault="00A92591" w:rsidP="00A9259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размещение информационных стендов в местах, обеспечивающих свободный доступ к ним;</w:t>
      </w:r>
    </w:p>
    <w:p w:rsidR="00A92591" w:rsidRPr="00A92591" w:rsidRDefault="00A92591" w:rsidP="00A9259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размещение на информационных стендах информации согласно приложению № 1 к Регламенту.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426"/>
        <w:jc w:val="both"/>
        <w:outlineLvl w:val="0"/>
        <w:rPr>
          <w:b/>
          <w:bCs/>
          <w:sz w:val="28"/>
          <w:szCs w:val="28"/>
        </w:rPr>
      </w:pPr>
      <w:bookmarkStart w:id="50" w:name="sub_51"/>
      <w:bookmarkEnd w:id="48"/>
      <w:r w:rsidRPr="00A92591">
        <w:rPr>
          <w:b/>
          <w:bCs/>
          <w:sz w:val="28"/>
          <w:szCs w:val="28"/>
        </w:rPr>
        <w:t>2.17.</w:t>
      </w:r>
      <w:r w:rsidRPr="00A92591">
        <w:rPr>
          <w:b/>
          <w:bCs/>
          <w:sz w:val="28"/>
          <w:szCs w:val="28"/>
        </w:rPr>
        <w:tab/>
        <w:t>Показатели доступности и качества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bookmarkStart w:id="51" w:name="sub_46"/>
      <w:bookmarkEnd w:id="50"/>
      <w:r w:rsidRPr="00A92591">
        <w:rPr>
          <w:sz w:val="28"/>
          <w:szCs w:val="28"/>
        </w:rPr>
        <w:t>2.17.2.Доступность муниципальной услуги для инвалидов посредством личного обращения определяется: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обеспеченностью транспортной доступности к местам предоставления муниципальной услуги;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оборудованием на прилегающих к зданию территориях мест для парковки автотранспортных средств инвалидов; 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оборудованием на прилегающих к зданию территориях мест для размещения собаки-поводыря;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возможностью беспрепятственного входа в объекты и выхода из них, в том числе для маломобильных групп населения (наличие пандусов, специальных ограждений и перил);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возможностью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возможностью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A92591">
        <w:rPr>
          <w:sz w:val="28"/>
          <w:szCs w:val="28"/>
        </w:rPr>
        <w:t>ассистивных</w:t>
      </w:r>
      <w:proofErr w:type="spellEnd"/>
      <w:r w:rsidRPr="00A92591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 w:rsidRPr="00A92591">
        <w:rPr>
          <w:sz w:val="28"/>
          <w:szCs w:val="28"/>
        </w:rPr>
        <w:t xml:space="preserve">обеспечением допуска на объект собаки-поводыря при наличии документа, подтверждающего ее специальное обучение, выданного по форме, </w:t>
      </w:r>
      <w:r w:rsidRPr="00A92591">
        <w:rPr>
          <w:sz w:val="28"/>
          <w:szCs w:val="28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обеспечением допуска </w:t>
      </w:r>
      <w:proofErr w:type="spellStart"/>
      <w:r w:rsidRPr="00A92591">
        <w:rPr>
          <w:sz w:val="28"/>
          <w:szCs w:val="28"/>
        </w:rPr>
        <w:t>сурдопереводчика</w:t>
      </w:r>
      <w:proofErr w:type="spellEnd"/>
      <w:r w:rsidRPr="00A92591">
        <w:rPr>
          <w:sz w:val="28"/>
          <w:szCs w:val="28"/>
        </w:rPr>
        <w:t xml:space="preserve">, </w:t>
      </w:r>
      <w:proofErr w:type="spellStart"/>
      <w:r w:rsidRPr="00A92591">
        <w:rPr>
          <w:sz w:val="28"/>
          <w:szCs w:val="28"/>
        </w:rPr>
        <w:t>тифлосур</w:t>
      </w:r>
      <w:bookmarkStart w:id="52" w:name="_GoBack"/>
      <w:bookmarkEnd w:id="52"/>
      <w:r w:rsidRPr="00A92591">
        <w:rPr>
          <w:sz w:val="28"/>
          <w:szCs w:val="28"/>
        </w:rPr>
        <w:t>допереводчика</w:t>
      </w:r>
      <w:proofErr w:type="spellEnd"/>
      <w:r w:rsidRPr="00A92591">
        <w:rPr>
          <w:sz w:val="28"/>
          <w:szCs w:val="28"/>
        </w:rPr>
        <w:t>, а также иного лица, владеющего жестовым языком;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по территории объекта;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размещением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дублированием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A92591" w:rsidRPr="00A92591" w:rsidRDefault="00A92591" w:rsidP="00A92591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right="-1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обеспечением надлежащими звуковыми средствами воспроизведения информации.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2.17.3.Доступность муниципальной услуги для инвалидов посредством электронного обращения определяется:</w:t>
      </w:r>
    </w:p>
    <w:p w:rsidR="00A92591" w:rsidRPr="00A92591" w:rsidRDefault="00A92591" w:rsidP="00A92591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A92591" w:rsidRPr="00A92591" w:rsidRDefault="00A92591" w:rsidP="00A92591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2.17.4.Доступность муниципальной услуги для инвалидов при невозможности предоставления муниципальной услуги в соответствии с  пунктами 2.17.2 – 2.17.3 определяется:</w:t>
      </w:r>
    </w:p>
    <w:p w:rsidR="00A92591" w:rsidRPr="00A92591" w:rsidRDefault="00A92591" w:rsidP="00A92591">
      <w:pPr>
        <w:widowControl w:val="0"/>
        <w:numPr>
          <w:ilvl w:val="0"/>
          <w:numId w:val="32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оформлением услуги на дому.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3" w:name="sub_47"/>
      <w:bookmarkEnd w:id="51"/>
      <w:r w:rsidRPr="00A92591">
        <w:rPr>
          <w:sz w:val="28"/>
          <w:szCs w:val="28"/>
        </w:rPr>
        <w:t>2.17.5.Заявитель имеет право:</w:t>
      </w:r>
    </w:p>
    <w:bookmarkEnd w:id="53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б)</w:t>
      </w:r>
      <w:r w:rsidRPr="00A92591"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в)</w:t>
      </w:r>
      <w:r w:rsidRPr="00A92591">
        <w:rPr>
          <w:sz w:val="28"/>
          <w:szCs w:val="28"/>
        </w:rPr>
        <w:tab/>
        <w:t xml:space="preserve">обращаться с жалобой на действия (бездействие) должностных лиц Управления, в связи с рассмотрением заявления в судебном и (или) административном порядке, установленном разделом </w:t>
      </w:r>
      <w:r w:rsidRPr="00A92591">
        <w:rPr>
          <w:sz w:val="28"/>
          <w:szCs w:val="28"/>
          <w:lang w:val="en-US"/>
        </w:rPr>
        <w:t>V</w:t>
      </w:r>
      <w:r w:rsidRPr="00A92591">
        <w:rPr>
          <w:sz w:val="28"/>
          <w:szCs w:val="28"/>
        </w:rPr>
        <w:t xml:space="preserve"> Регламента.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4" w:name="sub_48"/>
      <w:r w:rsidRPr="00A92591">
        <w:rPr>
          <w:sz w:val="28"/>
          <w:szCs w:val="28"/>
        </w:rPr>
        <w:t>2.17.6.Основным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5" w:name="sub_49"/>
      <w:bookmarkEnd w:id="54"/>
      <w:r w:rsidRPr="00A92591">
        <w:rPr>
          <w:sz w:val="28"/>
          <w:szCs w:val="28"/>
        </w:rPr>
        <w:t>2.17.7.Основным показателем качества муниципальной услуги является: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своевременность предоставления Информации;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lastRenderedPageBreak/>
        <w:t>б)</w:t>
      </w:r>
      <w:r w:rsidRPr="00A92591"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56" w:name="sub_53"/>
      <w:bookmarkEnd w:id="55"/>
      <w:r w:rsidRPr="00A92591">
        <w:rPr>
          <w:b/>
          <w:bCs/>
          <w:sz w:val="28"/>
          <w:szCs w:val="28"/>
        </w:rPr>
        <w:t>2.18.</w:t>
      </w:r>
      <w:r w:rsidRPr="00A92591">
        <w:rPr>
          <w:b/>
          <w:bCs/>
          <w:sz w:val="28"/>
          <w:szCs w:val="28"/>
        </w:rPr>
        <w:tab/>
        <w:t>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7" w:name="sub_52"/>
      <w:bookmarkEnd w:id="56"/>
      <w:r w:rsidRPr="00A92591">
        <w:rPr>
          <w:sz w:val="28"/>
          <w:szCs w:val="28"/>
        </w:rPr>
        <w:t xml:space="preserve">2.18.1.Обеспечение возможности подачи Заявителем заявления с использованием Единого портала. </w:t>
      </w:r>
      <w:bookmarkEnd w:id="57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2.18.2.Обеспечение информирования заявителя о ходе рассмотрения заявления, поданного в форме электронного документа с использованием Единого портала.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2.18.3.В многофункциональном центре муниципальная услуга не предоставляется.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58" w:name="sub_86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bookmarkStart w:id="59" w:name="sub_55"/>
      <w:bookmarkEnd w:id="58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92591">
        <w:rPr>
          <w:b/>
          <w:sz w:val="28"/>
          <w:szCs w:val="28"/>
        </w:rPr>
        <w:t>3.1.</w:t>
      </w:r>
      <w:r w:rsidRPr="00A92591">
        <w:rPr>
          <w:b/>
          <w:sz w:val="28"/>
          <w:szCs w:val="28"/>
        </w:rPr>
        <w:tab/>
      </w:r>
      <w:r w:rsidRPr="00A92591">
        <w:rPr>
          <w:b/>
          <w:bCs/>
          <w:sz w:val="28"/>
          <w:szCs w:val="28"/>
        </w:rPr>
        <w:t>Перечень административных процедур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0" w:name="sub_54"/>
      <w:bookmarkEnd w:id="59"/>
      <w:r w:rsidRPr="00A92591">
        <w:rPr>
          <w:sz w:val="28"/>
          <w:szCs w:val="28"/>
        </w:rPr>
        <w:t>3.1.1.</w:t>
      </w:r>
      <w:r w:rsidRPr="00A92591">
        <w:rPr>
          <w:sz w:val="28"/>
          <w:szCs w:val="28"/>
        </w:rPr>
        <w:tab/>
        <w:t>Предоставление муниципальной услуги по предоставлению справочной информации в соответствии с блок-схемой (приложение № 2 к Регламенту) включает следующие административные процедуры:</w:t>
      </w:r>
    </w:p>
    <w:bookmarkEnd w:id="60"/>
    <w:p w:rsidR="00A92591" w:rsidRPr="00A92591" w:rsidRDefault="00A92591" w:rsidP="00A92591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прием и регистрация заявлений;</w:t>
      </w:r>
    </w:p>
    <w:p w:rsidR="00A92591" w:rsidRPr="00A92591" w:rsidRDefault="00A92591" w:rsidP="00A92591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проверка наличия оснований для предоставления муниципальной услуги;</w:t>
      </w:r>
    </w:p>
    <w:p w:rsidR="00A92591" w:rsidRPr="00A92591" w:rsidRDefault="00A92591" w:rsidP="00A92591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подготовка ответа;</w:t>
      </w:r>
    </w:p>
    <w:p w:rsidR="00A92591" w:rsidRPr="00A92591" w:rsidRDefault="00A92591" w:rsidP="00A92591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регистрация ответа и его отправка Заявителю.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61" w:name="sub_59"/>
      <w:r w:rsidRPr="00A92591">
        <w:rPr>
          <w:b/>
          <w:bCs/>
          <w:sz w:val="28"/>
          <w:szCs w:val="28"/>
        </w:rPr>
        <w:t>3.2.</w:t>
      </w:r>
      <w:r w:rsidRPr="00A92591">
        <w:rPr>
          <w:b/>
          <w:bCs/>
          <w:sz w:val="28"/>
          <w:szCs w:val="28"/>
        </w:rPr>
        <w:tab/>
        <w:t>Прием и регистрация заявлений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2" w:name="sub_56"/>
      <w:bookmarkEnd w:id="61"/>
      <w:r w:rsidRPr="00A92591">
        <w:rPr>
          <w:sz w:val="28"/>
          <w:szCs w:val="28"/>
        </w:rPr>
        <w:t>3.2.1.</w:t>
      </w:r>
      <w:r w:rsidRPr="00A92591">
        <w:rPr>
          <w:sz w:val="28"/>
          <w:szCs w:val="28"/>
        </w:rPr>
        <w:tab/>
        <w:t>Основанием для начала административной процедуры является поступление заявлений от Заявителя о предоставлении Информации (приложение № 3 к Регламенту):</w:t>
      </w:r>
    </w:p>
    <w:bookmarkEnd w:id="62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на бумажном носителе непосредственно в Управлении;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б)</w:t>
      </w:r>
      <w:r w:rsidRPr="00A92591">
        <w:rPr>
          <w:sz w:val="28"/>
          <w:szCs w:val="28"/>
        </w:rPr>
        <w:tab/>
        <w:t>в форме электронного документа с использованием Единого портала.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3" w:name="sub_57"/>
      <w:r w:rsidRPr="00A92591">
        <w:rPr>
          <w:sz w:val="28"/>
          <w:szCs w:val="28"/>
        </w:rPr>
        <w:t>3.2.2.</w:t>
      </w:r>
      <w:r w:rsidRPr="00A92591">
        <w:rPr>
          <w:sz w:val="28"/>
          <w:szCs w:val="28"/>
        </w:rPr>
        <w:tab/>
        <w:t>Заявления, поступившие в Управление в письменном виде или в форме электронного документа, регистрируются в журнале учета поступивших заявлений (приложение № 4 к Регламенту)</w:t>
      </w:r>
      <w:bookmarkStart w:id="64" w:name="sub_58"/>
      <w:bookmarkEnd w:id="63"/>
      <w:r w:rsidRPr="00A92591">
        <w:rPr>
          <w:sz w:val="28"/>
          <w:szCs w:val="28"/>
        </w:rPr>
        <w:t>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3.2.3.</w:t>
      </w:r>
      <w:r w:rsidRPr="00A92591">
        <w:rPr>
          <w:sz w:val="28"/>
          <w:szCs w:val="28"/>
        </w:rPr>
        <w:tab/>
        <w:t>При принятии заявления, поданного в форме электронного документа с использованием Единого портала, к рассмотрению, оно распечатывается сотрудником, заполняются реквизиты «Дата приема документов», «Номер документа», «Подпись, фамилия сотрудника, принявшего заявление». На заявлении в поле, предназначенном для подписи Заявителя, производится запись «Заявление принято в форме электронного документа».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65" w:name="sub_68"/>
      <w:bookmarkEnd w:id="64"/>
      <w:r w:rsidRPr="00A92591">
        <w:rPr>
          <w:b/>
          <w:bCs/>
          <w:sz w:val="28"/>
          <w:szCs w:val="28"/>
        </w:rPr>
        <w:t>3.3.</w:t>
      </w:r>
      <w:r w:rsidRPr="00A92591">
        <w:rPr>
          <w:b/>
          <w:bCs/>
          <w:sz w:val="28"/>
          <w:szCs w:val="28"/>
        </w:rPr>
        <w:tab/>
        <w:t>Проверка наличия оснований для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6" w:name="sub_60"/>
      <w:bookmarkEnd w:id="65"/>
      <w:r w:rsidRPr="00A92591">
        <w:rPr>
          <w:sz w:val="28"/>
          <w:szCs w:val="28"/>
        </w:rPr>
        <w:lastRenderedPageBreak/>
        <w:t>3.3.1.</w:t>
      </w:r>
      <w:r w:rsidRPr="00A92591">
        <w:rPr>
          <w:sz w:val="28"/>
          <w:szCs w:val="28"/>
        </w:rPr>
        <w:tab/>
        <w:t>Основанием для начала административной процедуры является регистрация заявления о предоставлении Информации.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7" w:name="sub_61"/>
      <w:bookmarkEnd w:id="66"/>
      <w:r w:rsidRPr="00A92591">
        <w:rPr>
          <w:sz w:val="28"/>
          <w:szCs w:val="28"/>
        </w:rPr>
        <w:t>3.3.2.</w:t>
      </w:r>
      <w:r w:rsidRPr="00A92591">
        <w:rPr>
          <w:sz w:val="28"/>
          <w:szCs w:val="28"/>
        </w:rPr>
        <w:tab/>
      </w:r>
      <w:bookmarkStart w:id="68" w:name="sub_62"/>
      <w:bookmarkEnd w:id="67"/>
      <w:r w:rsidRPr="00A92591">
        <w:rPr>
          <w:sz w:val="28"/>
          <w:szCs w:val="28"/>
        </w:rPr>
        <w:t>Заявление физического лица (приложение № 3 к Регламенту), в том числе поданное в форме электронного документа, о предоставлении Информации должно содержать следующие обязательные реквизиты:</w:t>
      </w:r>
    </w:p>
    <w:bookmarkEnd w:id="68"/>
    <w:p w:rsidR="00A92591" w:rsidRPr="00A92591" w:rsidRDefault="00A92591" w:rsidP="00A92591">
      <w:pPr>
        <w:widowControl w:val="0"/>
        <w:numPr>
          <w:ilvl w:val="0"/>
          <w:numId w:val="1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полные данные Заявителя (фамилию, имя, отчество, почтовый (электронный) адрес, телефон); </w:t>
      </w:r>
    </w:p>
    <w:p w:rsidR="00A92591" w:rsidRPr="00A92591" w:rsidRDefault="00A92591" w:rsidP="00A92591">
      <w:pPr>
        <w:widowControl w:val="0"/>
        <w:numPr>
          <w:ilvl w:val="0"/>
          <w:numId w:val="1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наименование запрашиваемой Информации в соответствии с пунктом 2.3.1;</w:t>
      </w:r>
    </w:p>
    <w:p w:rsidR="00A92591" w:rsidRPr="00A92591" w:rsidRDefault="00A92591" w:rsidP="00A92591">
      <w:pPr>
        <w:widowControl w:val="0"/>
        <w:numPr>
          <w:ilvl w:val="0"/>
          <w:numId w:val="1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форму предоставления Информации;</w:t>
      </w:r>
    </w:p>
    <w:p w:rsidR="00A92591" w:rsidRPr="00A92591" w:rsidRDefault="00A92591" w:rsidP="00A92591">
      <w:pPr>
        <w:widowControl w:val="0"/>
        <w:numPr>
          <w:ilvl w:val="0"/>
          <w:numId w:val="18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дату заявления, личную подпись (электронную) Заявителя.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9" w:name="sub_65"/>
      <w:r w:rsidRPr="00A92591">
        <w:rPr>
          <w:sz w:val="28"/>
          <w:szCs w:val="28"/>
        </w:rPr>
        <w:t>3.3.3.</w:t>
      </w:r>
      <w:r w:rsidRPr="00A92591">
        <w:rPr>
          <w:sz w:val="28"/>
          <w:szCs w:val="28"/>
        </w:rPr>
        <w:tab/>
        <w:t>Заявление о предоставлении Информации, в том числе поданное в форме электронного документа, заполняется на каждую запрашиваемую Информацию.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0" w:name="sub_66"/>
      <w:bookmarkEnd w:id="69"/>
      <w:r w:rsidRPr="00A92591">
        <w:rPr>
          <w:sz w:val="28"/>
          <w:szCs w:val="28"/>
        </w:rPr>
        <w:t>3.3.4.</w:t>
      </w:r>
      <w:r w:rsidRPr="00A92591">
        <w:rPr>
          <w:sz w:val="28"/>
          <w:szCs w:val="28"/>
        </w:rPr>
        <w:tab/>
        <w:t xml:space="preserve">Решение о предоставлении Информации по заявлению, в том числе поданному в форме электронного документа, принимается при выполнении требований, предусмотренных пунктами 3.3.2 - 3.3.3 Регламента. </w:t>
      </w:r>
      <w:bookmarkStart w:id="71" w:name="sub_67"/>
      <w:bookmarkEnd w:id="70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3.3.5.</w:t>
      </w:r>
      <w:r w:rsidRPr="00A92591">
        <w:rPr>
          <w:sz w:val="28"/>
          <w:szCs w:val="28"/>
        </w:rPr>
        <w:tab/>
        <w:t>Результатом проверки наличия оснований для предоставления муниципальной услуги является:</w:t>
      </w:r>
    </w:p>
    <w:p w:rsidR="00A92591" w:rsidRPr="00A92591" w:rsidRDefault="00A92591" w:rsidP="00A92591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решение об отказе в предоставлении муниципальной услуги;</w:t>
      </w:r>
    </w:p>
    <w:p w:rsidR="00A92591" w:rsidRPr="00A92591" w:rsidRDefault="00A92591" w:rsidP="00A92591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предоставление муниципальной услуги.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72" w:name="sub_76"/>
      <w:bookmarkEnd w:id="71"/>
      <w:r w:rsidRPr="00A92591">
        <w:rPr>
          <w:b/>
          <w:bCs/>
          <w:sz w:val="28"/>
          <w:szCs w:val="28"/>
        </w:rPr>
        <w:t>3.4.</w:t>
      </w:r>
      <w:r w:rsidRPr="00A92591">
        <w:rPr>
          <w:b/>
          <w:bCs/>
          <w:sz w:val="28"/>
          <w:szCs w:val="28"/>
        </w:rPr>
        <w:tab/>
        <w:t>Подготовка ответа Заявителю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3" w:name="sub_70"/>
      <w:bookmarkEnd w:id="72"/>
      <w:r w:rsidRPr="00A92591">
        <w:rPr>
          <w:sz w:val="28"/>
          <w:szCs w:val="28"/>
        </w:rPr>
        <w:t>3.4.1.</w:t>
      </w:r>
      <w:r w:rsidRPr="00A92591">
        <w:rPr>
          <w:sz w:val="28"/>
          <w:szCs w:val="28"/>
        </w:rPr>
        <w:tab/>
        <w:t>Подготовка ответа Заявителю в случае отказа в предоставлении муниципальной услуги включает:</w:t>
      </w:r>
    </w:p>
    <w:p w:rsidR="00A92591" w:rsidRPr="00A92591" w:rsidRDefault="00A92591" w:rsidP="00A92591">
      <w:pPr>
        <w:widowControl w:val="0"/>
        <w:numPr>
          <w:ilvl w:val="0"/>
          <w:numId w:val="17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указание оснований</w:t>
      </w:r>
      <w:bookmarkStart w:id="74" w:name="sub_72"/>
      <w:bookmarkEnd w:id="73"/>
      <w:r w:rsidRPr="00A92591">
        <w:rPr>
          <w:sz w:val="28"/>
          <w:szCs w:val="28"/>
        </w:rPr>
        <w:t xml:space="preserve"> для отказа в предоставлении муниципальной услуги.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3.4.2.</w:t>
      </w:r>
      <w:r w:rsidRPr="00A92591">
        <w:rPr>
          <w:sz w:val="28"/>
          <w:szCs w:val="28"/>
        </w:rPr>
        <w:tab/>
        <w:t>Подготовка ответа в случае предоставления муниципальной услуги включает:</w:t>
      </w:r>
    </w:p>
    <w:p w:rsidR="00A92591" w:rsidRPr="00A92591" w:rsidRDefault="00A92591" w:rsidP="00A92591">
      <w:pPr>
        <w:widowControl w:val="0"/>
        <w:numPr>
          <w:ilvl w:val="0"/>
          <w:numId w:val="16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документирование запрашиваемой Информации.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75" w:name="sub_79"/>
      <w:bookmarkEnd w:id="74"/>
      <w:r w:rsidRPr="00A92591">
        <w:rPr>
          <w:b/>
          <w:bCs/>
          <w:sz w:val="28"/>
          <w:szCs w:val="28"/>
        </w:rPr>
        <w:t>3.5.</w:t>
      </w:r>
      <w:r w:rsidRPr="00A92591">
        <w:rPr>
          <w:b/>
          <w:bCs/>
          <w:sz w:val="28"/>
          <w:szCs w:val="28"/>
        </w:rPr>
        <w:tab/>
        <w:t>Регистрация ответа и его отправка Заявителю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bookmarkStart w:id="76" w:name="sub_77"/>
      <w:bookmarkEnd w:id="75"/>
      <w:r w:rsidRPr="00A92591">
        <w:rPr>
          <w:sz w:val="28"/>
          <w:szCs w:val="28"/>
        </w:rPr>
        <w:t>3.5.1.</w:t>
      </w:r>
      <w:r w:rsidRPr="00A92591">
        <w:rPr>
          <w:sz w:val="28"/>
          <w:szCs w:val="28"/>
        </w:rPr>
        <w:tab/>
        <w:t>По результатам отказа в предоставлении муниципальной услуги Заявителю направляется ответ в виде уведомления (приложение № 5 к Регламенту).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3.5.2.</w:t>
      </w:r>
      <w:r w:rsidRPr="00A92591">
        <w:rPr>
          <w:sz w:val="28"/>
          <w:szCs w:val="28"/>
        </w:rPr>
        <w:tab/>
        <w:t>По результатам оказания муниципальной услуги Заявителю направляется</w:t>
      </w:r>
      <w:bookmarkEnd w:id="76"/>
      <w:r w:rsidRPr="00A92591">
        <w:rPr>
          <w:sz w:val="28"/>
          <w:szCs w:val="28"/>
        </w:rPr>
        <w:t xml:space="preserve"> ответ в виде справки (приложение № 6 к Регламенту).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3.5.3.</w:t>
      </w:r>
      <w:r w:rsidRPr="00A92591">
        <w:rPr>
          <w:sz w:val="28"/>
          <w:szCs w:val="28"/>
        </w:rPr>
        <w:tab/>
        <w:t>Ответ направляется Заявителю в срок, не превышающий 3 дней с момента регистрации заявления. Регистрация ответа производится в журнале учета поступивших заявлений (приложение № 4 к Регламенту)</w:t>
      </w:r>
      <w:r w:rsidRPr="00A92591">
        <w:rPr>
          <w:b/>
          <w:sz w:val="28"/>
          <w:szCs w:val="28"/>
        </w:rPr>
        <w:t xml:space="preserve"> </w:t>
      </w:r>
      <w:r w:rsidRPr="00A92591">
        <w:rPr>
          <w:sz w:val="28"/>
          <w:szCs w:val="28"/>
        </w:rPr>
        <w:t>проставлением в графе «Исполнено» даты отправки ответа с исходящим порядковым номером, соответствующим порядковому номеру, указываемому в графе № 1 журнала учета поступивших заявлений.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77" w:name="sub_102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 xml:space="preserve">IV. Формы </w:t>
      </w:r>
      <w:proofErr w:type="gramStart"/>
      <w:r w:rsidRPr="00A92591">
        <w:rPr>
          <w:b/>
          <w:bCs/>
          <w:sz w:val="28"/>
          <w:szCs w:val="28"/>
        </w:rPr>
        <w:t>контроля за</w:t>
      </w:r>
      <w:proofErr w:type="gramEnd"/>
      <w:r w:rsidRPr="00A92591">
        <w:rPr>
          <w:b/>
          <w:bCs/>
          <w:sz w:val="28"/>
          <w:szCs w:val="28"/>
        </w:rPr>
        <w:t xml:space="preserve"> предоставлением муниципальной услуги</w:t>
      </w:r>
    </w:p>
    <w:bookmarkEnd w:id="77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78" w:name="sub_90"/>
      <w:r w:rsidRPr="00A92591">
        <w:rPr>
          <w:b/>
          <w:bCs/>
          <w:sz w:val="28"/>
          <w:szCs w:val="28"/>
        </w:rPr>
        <w:lastRenderedPageBreak/>
        <w:t>4.1.</w:t>
      </w:r>
      <w:r w:rsidRPr="00A92591">
        <w:rPr>
          <w:b/>
          <w:bCs/>
          <w:sz w:val="28"/>
          <w:szCs w:val="28"/>
        </w:rPr>
        <w:tab/>
        <w:t xml:space="preserve">Порядок осуществления текущего </w:t>
      </w:r>
      <w:proofErr w:type="gramStart"/>
      <w:r w:rsidRPr="00A92591">
        <w:rPr>
          <w:b/>
          <w:bCs/>
          <w:sz w:val="28"/>
          <w:szCs w:val="28"/>
        </w:rPr>
        <w:t>контроля за</w:t>
      </w:r>
      <w:proofErr w:type="gramEnd"/>
      <w:r w:rsidRPr="00A92591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9" w:name="sub_87"/>
      <w:bookmarkEnd w:id="78"/>
      <w:r w:rsidRPr="00A92591">
        <w:rPr>
          <w:sz w:val="28"/>
          <w:szCs w:val="28"/>
        </w:rPr>
        <w:t>4.1.1.</w:t>
      </w:r>
      <w:r w:rsidRPr="00A92591">
        <w:rPr>
          <w:sz w:val="28"/>
          <w:szCs w:val="28"/>
        </w:rPr>
        <w:tab/>
        <w:t>Контроль деятельности Управления по исполнению Регламента организует и осуществляет администрация Михайловского муниципального района в лице заместителя главы.</w:t>
      </w:r>
    </w:p>
    <w:bookmarkEnd w:id="79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4.1.2.</w:t>
      </w:r>
      <w:r w:rsidRPr="00A92591">
        <w:rPr>
          <w:sz w:val="28"/>
          <w:szCs w:val="28"/>
        </w:rPr>
        <w:tab/>
        <w:t xml:space="preserve">Текущий </w:t>
      </w:r>
      <w:proofErr w:type="gramStart"/>
      <w:r w:rsidRPr="00A92591">
        <w:rPr>
          <w:sz w:val="28"/>
          <w:szCs w:val="28"/>
        </w:rPr>
        <w:t>контроль за</w:t>
      </w:r>
      <w:proofErr w:type="gramEnd"/>
      <w:r w:rsidRPr="00A9259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0" w:name="sub_89"/>
      <w:r w:rsidRPr="00A92591">
        <w:rPr>
          <w:sz w:val="28"/>
          <w:szCs w:val="28"/>
        </w:rPr>
        <w:t>4.1.3.</w:t>
      </w:r>
      <w:r w:rsidRPr="00A92591">
        <w:rPr>
          <w:sz w:val="28"/>
          <w:szCs w:val="28"/>
        </w:rPr>
        <w:tab/>
      </w:r>
      <w:proofErr w:type="gramStart"/>
      <w:r w:rsidRPr="00A92591">
        <w:rPr>
          <w:sz w:val="28"/>
          <w:szCs w:val="28"/>
        </w:rPr>
        <w:t>Контроль за</w:t>
      </w:r>
      <w:proofErr w:type="gramEnd"/>
      <w:r w:rsidRPr="00A9259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решения, действия (бездействие) должностных лиц Управления.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81" w:name="sub_95"/>
      <w:bookmarkEnd w:id="80"/>
      <w:r w:rsidRPr="00A92591">
        <w:rPr>
          <w:b/>
          <w:bCs/>
          <w:sz w:val="28"/>
          <w:szCs w:val="28"/>
        </w:rPr>
        <w:t>4.2.</w:t>
      </w:r>
      <w:r w:rsidRPr="00A92591">
        <w:rPr>
          <w:b/>
          <w:bCs/>
          <w:sz w:val="28"/>
          <w:szCs w:val="28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92591">
        <w:rPr>
          <w:b/>
          <w:bCs/>
          <w:sz w:val="28"/>
          <w:szCs w:val="28"/>
        </w:rPr>
        <w:t>контроля за</w:t>
      </w:r>
      <w:proofErr w:type="gramEnd"/>
      <w:r w:rsidRPr="00A92591">
        <w:rPr>
          <w:b/>
          <w:bCs/>
          <w:sz w:val="28"/>
          <w:szCs w:val="28"/>
        </w:rPr>
        <w:t xml:space="preserve"> полнотой и качеством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2" w:name="sub_91"/>
      <w:bookmarkEnd w:id="81"/>
      <w:r w:rsidRPr="00A92591">
        <w:rPr>
          <w:sz w:val="28"/>
          <w:szCs w:val="28"/>
        </w:rPr>
        <w:t>4.2.1.</w:t>
      </w:r>
      <w:r w:rsidRPr="00A92591">
        <w:rPr>
          <w:sz w:val="28"/>
          <w:szCs w:val="28"/>
        </w:rPr>
        <w:tab/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и отдельные вопросы.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3" w:name="sub_92"/>
      <w:bookmarkEnd w:id="82"/>
      <w:r w:rsidRPr="00A92591">
        <w:rPr>
          <w:sz w:val="28"/>
          <w:szCs w:val="28"/>
        </w:rPr>
        <w:t>4.2.2.</w:t>
      </w:r>
      <w:r w:rsidRPr="00A92591">
        <w:rPr>
          <w:sz w:val="28"/>
          <w:szCs w:val="28"/>
        </w:rPr>
        <w:tab/>
        <w:t>Проведение проверок осуществляется в соответствии с правовыми актами периодичностью не реже одного раза в год.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4" w:name="sub_93"/>
      <w:bookmarkEnd w:id="83"/>
      <w:r w:rsidRPr="00A92591">
        <w:rPr>
          <w:sz w:val="28"/>
          <w:szCs w:val="28"/>
        </w:rPr>
        <w:t>4.2.3.</w:t>
      </w:r>
      <w:r w:rsidRPr="00A92591">
        <w:rPr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в соответствии с актами администрации Михайловского муниципального района.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5" w:name="sub_94"/>
      <w:bookmarkEnd w:id="84"/>
      <w:r w:rsidRPr="00A92591">
        <w:rPr>
          <w:sz w:val="28"/>
          <w:szCs w:val="28"/>
        </w:rPr>
        <w:t>4.2.4. В случае выявления нарушений прав граждан по результатам проведенных проверок в отношении виновных должностных лиц принимаются меры взыскания в соответствии с законодательством Российской Федерации.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86" w:name="sub_99"/>
      <w:bookmarkEnd w:id="85"/>
      <w:r w:rsidRPr="00A92591">
        <w:rPr>
          <w:b/>
          <w:bCs/>
          <w:sz w:val="28"/>
          <w:szCs w:val="28"/>
        </w:rPr>
        <w:t>4.3.</w:t>
      </w:r>
      <w:r w:rsidRPr="00A92591">
        <w:rPr>
          <w:b/>
          <w:bCs/>
          <w:sz w:val="28"/>
          <w:szCs w:val="28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7" w:name="sub_96"/>
      <w:bookmarkEnd w:id="86"/>
      <w:r w:rsidRPr="00A92591">
        <w:rPr>
          <w:sz w:val="28"/>
          <w:szCs w:val="28"/>
        </w:rPr>
        <w:t>4.3.1.</w:t>
      </w:r>
      <w:r w:rsidRPr="00A92591">
        <w:rPr>
          <w:sz w:val="28"/>
          <w:szCs w:val="28"/>
        </w:rPr>
        <w:tab/>
        <w:t>Специалисты Управления, осуществляющие прием и рассмотрение заявлений, несут персональную ответственность:</w:t>
      </w:r>
    </w:p>
    <w:bookmarkEnd w:id="87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за правильность их оформления, сохранность;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б)</w:t>
      </w:r>
      <w:r w:rsidRPr="00A92591">
        <w:rPr>
          <w:sz w:val="28"/>
          <w:szCs w:val="28"/>
        </w:rPr>
        <w:tab/>
        <w:t>за соблюдение порядка и сроков рассмотрения заявления;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в)</w:t>
      </w:r>
      <w:r w:rsidRPr="00A92591">
        <w:rPr>
          <w:sz w:val="28"/>
          <w:szCs w:val="28"/>
        </w:rPr>
        <w:tab/>
        <w:t>за своевременность и качество проводимых проверок по заявлениям;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2591">
        <w:rPr>
          <w:sz w:val="28"/>
          <w:szCs w:val="28"/>
        </w:rPr>
        <w:t>г)</w:t>
      </w:r>
      <w:r w:rsidRPr="00A92591">
        <w:rPr>
          <w:sz w:val="28"/>
          <w:szCs w:val="28"/>
        </w:rPr>
        <w:tab/>
        <w:t>за разглашение сведений, относящихся к конфиденциальным, доступ к которым ограничивается в соответствии с законодательством Российской Федерации.</w:t>
      </w:r>
      <w:proofErr w:type="gramEnd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8" w:name="sub_97"/>
      <w:r w:rsidRPr="00A92591">
        <w:rPr>
          <w:sz w:val="28"/>
          <w:szCs w:val="28"/>
        </w:rPr>
        <w:t>4.3.4.</w:t>
      </w:r>
      <w:r w:rsidRPr="00A92591">
        <w:rPr>
          <w:sz w:val="28"/>
          <w:szCs w:val="28"/>
        </w:rPr>
        <w:tab/>
        <w:t xml:space="preserve">Персональная ответственность сотрудников и должностных лиц Управления отражается в их должностных инструкциях в соответствии с </w:t>
      </w:r>
      <w:r w:rsidRPr="00A92591">
        <w:rPr>
          <w:sz w:val="28"/>
          <w:szCs w:val="28"/>
        </w:rPr>
        <w:lastRenderedPageBreak/>
        <w:t>требованиями законодательства Российской Федерации.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9" w:name="sub_98"/>
      <w:bookmarkEnd w:id="88"/>
      <w:r w:rsidRPr="00A92591">
        <w:rPr>
          <w:sz w:val="28"/>
          <w:szCs w:val="28"/>
        </w:rPr>
        <w:t>4.3.5.</w:t>
      </w:r>
      <w:r w:rsidRPr="00A92591">
        <w:rPr>
          <w:sz w:val="28"/>
          <w:szCs w:val="28"/>
        </w:rPr>
        <w:tab/>
        <w:t>Ответственность за нарушение требований Регламента наступает в порядке, установленном законодательством Российской Федерации.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90" w:name="sub_101"/>
      <w:bookmarkEnd w:id="89"/>
      <w:r w:rsidRPr="00A92591">
        <w:rPr>
          <w:b/>
          <w:bCs/>
          <w:sz w:val="28"/>
          <w:szCs w:val="28"/>
        </w:rPr>
        <w:t>4.4.</w:t>
      </w:r>
      <w:r w:rsidRPr="00A92591">
        <w:rPr>
          <w:b/>
          <w:bCs/>
          <w:sz w:val="28"/>
          <w:szCs w:val="28"/>
        </w:rPr>
        <w:tab/>
        <w:t xml:space="preserve">Положения, характеризующие требования к порядку и формам </w:t>
      </w:r>
      <w:proofErr w:type="gramStart"/>
      <w:r w:rsidRPr="00A92591">
        <w:rPr>
          <w:b/>
          <w:bCs/>
          <w:sz w:val="28"/>
          <w:szCs w:val="28"/>
        </w:rPr>
        <w:t>контроля за</w:t>
      </w:r>
      <w:proofErr w:type="gramEnd"/>
      <w:r w:rsidRPr="00A92591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1" w:name="sub_100"/>
      <w:bookmarkEnd w:id="90"/>
      <w:r w:rsidRPr="00A92591">
        <w:rPr>
          <w:sz w:val="28"/>
          <w:szCs w:val="28"/>
        </w:rPr>
        <w:t xml:space="preserve">4.4.1. Граждане, их объединения и организации в случае </w:t>
      </w:r>
      <w:proofErr w:type="gramStart"/>
      <w:r w:rsidRPr="00A92591">
        <w:rPr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 w:rsidRPr="00A92591">
        <w:rPr>
          <w:sz w:val="28"/>
          <w:szCs w:val="28"/>
        </w:rPr>
        <w:t xml:space="preserve"> или ненадлежащего исполнения Регламента вправе обратиться с жалобой в администрацию Михайловского муниципального района.</w:t>
      </w:r>
    </w:p>
    <w:bookmarkEnd w:id="91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92" w:name="sub_133"/>
      <w:r w:rsidRPr="00A92591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bookmarkEnd w:id="92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bookmarkStart w:id="93" w:name="sub_105"/>
      <w:r w:rsidRPr="00A92591">
        <w:rPr>
          <w:b/>
          <w:bCs/>
          <w:sz w:val="28"/>
          <w:szCs w:val="28"/>
        </w:rPr>
        <w:t>5.1.</w:t>
      </w:r>
      <w:r w:rsidRPr="00A92591">
        <w:rPr>
          <w:b/>
          <w:bCs/>
          <w:sz w:val="28"/>
          <w:szCs w:val="28"/>
        </w:rPr>
        <w:tab/>
        <w:t>Информация для заявителя о его праве подать жалобу на решение и (или) действие (бездействие) органа и его должностных лиц при предоставлении государственной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4" w:name="sub_103"/>
      <w:bookmarkEnd w:id="93"/>
      <w:r w:rsidRPr="00A92591">
        <w:rPr>
          <w:sz w:val="28"/>
          <w:szCs w:val="28"/>
        </w:rPr>
        <w:t>5.1.1. Заявители имеют право на обжалование решений и действий (бездействия) должностных лиц Управления в досудебном (внесудебном) порядке.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5" w:name="sub_104"/>
      <w:bookmarkEnd w:id="94"/>
      <w:r w:rsidRPr="00A92591">
        <w:rPr>
          <w:sz w:val="28"/>
          <w:szCs w:val="28"/>
        </w:rPr>
        <w:t>5.1.2.</w:t>
      </w:r>
      <w:r w:rsidRPr="00A92591">
        <w:rPr>
          <w:sz w:val="28"/>
          <w:szCs w:val="28"/>
        </w:rPr>
        <w:tab/>
        <w:t>Основанием для начала процедуры досудебного (внесудебного) обжалования является поступление жалобы.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96" w:name="sub_107"/>
      <w:bookmarkEnd w:id="95"/>
      <w:r w:rsidRPr="00A92591">
        <w:rPr>
          <w:b/>
          <w:bCs/>
          <w:sz w:val="28"/>
          <w:szCs w:val="28"/>
        </w:rPr>
        <w:t>5.2.</w:t>
      </w:r>
      <w:r w:rsidRPr="00A92591">
        <w:rPr>
          <w:b/>
          <w:bCs/>
          <w:sz w:val="28"/>
          <w:szCs w:val="28"/>
        </w:rPr>
        <w:tab/>
        <w:t>Предмет жалобы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7" w:name="sub_106"/>
      <w:bookmarkEnd w:id="96"/>
      <w:r w:rsidRPr="00A92591">
        <w:rPr>
          <w:sz w:val="28"/>
          <w:szCs w:val="28"/>
        </w:rPr>
        <w:t>5.2.1.</w:t>
      </w:r>
      <w:r w:rsidRPr="00A92591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bookmarkEnd w:id="97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нарушения срока регистрации заявления;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б)</w:t>
      </w:r>
      <w:r w:rsidRPr="00A92591">
        <w:rPr>
          <w:sz w:val="28"/>
          <w:szCs w:val="28"/>
        </w:rPr>
        <w:tab/>
        <w:t>нарушения срока предоставления муниципальной услуги;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в)</w:t>
      </w:r>
      <w:r w:rsidRPr="00A92591">
        <w:rPr>
          <w:sz w:val="28"/>
          <w:szCs w:val="28"/>
        </w:rPr>
        <w:tab/>
        <w:t>требования у Заявителя документов, не предусмотренных нормативными правовыми актами Российской Федерации и Регламентом для предоставления муниципальной услуги;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г)</w:t>
      </w:r>
      <w:r w:rsidRPr="00A92591">
        <w:rPr>
          <w:sz w:val="28"/>
          <w:szCs w:val="28"/>
        </w:rPr>
        <w:tab/>
        <w:t>отказа в приеме документов, предоставление которых предусмотрено нормативными правовыми актами Российской Федерации, Регламентом, у Заявителя;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д)</w:t>
      </w:r>
      <w:r w:rsidRPr="00A92591">
        <w:rPr>
          <w:sz w:val="28"/>
          <w:szCs w:val="28"/>
        </w:rPr>
        <w:tab/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е)</w:t>
      </w:r>
      <w:r w:rsidRPr="00A92591">
        <w:rPr>
          <w:sz w:val="28"/>
          <w:szCs w:val="28"/>
        </w:rPr>
        <w:tab/>
        <w:t>отказа в предоставлении муниципальной услуги, если основания отказа не предусмотрены Регламентом;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ж)</w:t>
      </w:r>
      <w:r w:rsidRPr="00A92591">
        <w:rPr>
          <w:sz w:val="28"/>
          <w:szCs w:val="28"/>
        </w:rPr>
        <w:tab/>
        <w:t>отказа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для внесения таких исправлений.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98" w:name="sub_109"/>
      <w:r w:rsidRPr="00A92591">
        <w:rPr>
          <w:b/>
          <w:bCs/>
          <w:sz w:val="28"/>
          <w:szCs w:val="28"/>
        </w:rPr>
        <w:t>5.3.</w:t>
      </w:r>
      <w:r w:rsidRPr="00A92591">
        <w:rPr>
          <w:b/>
          <w:bCs/>
          <w:sz w:val="28"/>
          <w:szCs w:val="28"/>
        </w:rPr>
        <w:tab/>
        <w:t>Органы, уполномоченные на рассмотрение жалобы должностные лица, которым может быть направлена жалоба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9" w:name="sub_108"/>
      <w:bookmarkEnd w:id="98"/>
      <w:r w:rsidRPr="00A92591">
        <w:rPr>
          <w:sz w:val="28"/>
          <w:szCs w:val="28"/>
        </w:rPr>
        <w:t>5.3.1.</w:t>
      </w:r>
      <w:r w:rsidRPr="00A92591">
        <w:rPr>
          <w:sz w:val="28"/>
          <w:szCs w:val="28"/>
        </w:rPr>
        <w:tab/>
        <w:t xml:space="preserve">В досудебном (внесудебном) порядке граждане могут обжаловать </w:t>
      </w:r>
      <w:r w:rsidRPr="00A92591">
        <w:rPr>
          <w:sz w:val="28"/>
          <w:szCs w:val="28"/>
        </w:rPr>
        <w:lastRenderedPageBreak/>
        <w:t>действия (бездействие) должностных лиц по подведомственности:</w:t>
      </w:r>
    </w:p>
    <w:bookmarkEnd w:id="99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на действие (бездействие) специалиста Управления – начальнику Управления;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б)</w:t>
      </w:r>
      <w:r w:rsidRPr="00A92591">
        <w:rPr>
          <w:sz w:val="28"/>
          <w:szCs w:val="28"/>
        </w:rPr>
        <w:tab/>
        <w:t>на действия (бездействие) начальника Управления – главе администрации Михайловского муниципального района.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00" w:name="sub_116"/>
      <w:r w:rsidRPr="00A92591">
        <w:rPr>
          <w:b/>
          <w:bCs/>
          <w:sz w:val="28"/>
          <w:szCs w:val="28"/>
        </w:rPr>
        <w:t>5.4.</w:t>
      </w:r>
      <w:r w:rsidRPr="00A92591">
        <w:rPr>
          <w:b/>
          <w:bCs/>
          <w:sz w:val="28"/>
          <w:szCs w:val="28"/>
        </w:rPr>
        <w:tab/>
        <w:t>Порядок подачи и рассмотрения жалобы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1" w:name="sub_110"/>
      <w:bookmarkEnd w:id="100"/>
      <w:r w:rsidRPr="00A92591">
        <w:rPr>
          <w:sz w:val="28"/>
          <w:szCs w:val="28"/>
        </w:rPr>
        <w:t>5.4.1.</w:t>
      </w:r>
      <w:r w:rsidRPr="00A92591">
        <w:rPr>
          <w:sz w:val="28"/>
          <w:szCs w:val="28"/>
        </w:rPr>
        <w:tab/>
        <w:t>Жалоба может быть подана в письменной форме при личном приеме заявителя либо в электронной форме с использованием информационно-телекоммуникационной сети Интернет, в том числе через Единый портал государственных услуг, а также направлена по почте.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2" w:name="sub_115"/>
      <w:bookmarkEnd w:id="101"/>
      <w:r w:rsidRPr="00A92591">
        <w:rPr>
          <w:sz w:val="28"/>
          <w:szCs w:val="28"/>
        </w:rPr>
        <w:t>5.4.2. Жалоба должна содержать: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3" w:name="sub_111"/>
      <w:bookmarkEnd w:id="102"/>
      <w:proofErr w:type="gramStart"/>
      <w:r w:rsidRPr="00A92591">
        <w:rPr>
          <w:sz w:val="28"/>
          <w:szCs w:val="28"/>
        </w:rPr>
        <w:t xml:space="preserve">а) </w:t>
      </w:r>
      <w:r w:rsidRPr="00A92591">
        <w:rPr>
          <w:sz w:val="28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4" w:name="sub_112"/>
      <w:bookmarkEnd w:id="103"/>
      <w:r w:rsidRPr="00A92591">
        <w:rPr>
          <w:sz w:val="28"/>
          <w:szCs w:val="28"/>
        </w:rPr>
        <w:t xml:space="preserve">б) </w:t>
      </w:r>
      <w:r w:rsidRPr="00A92591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заявителя, номер контактного телефона, адрес электронной почты (при наличии) и почтовый адрес, по которым должен быть направлен ответ;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5" w:name="sub_113"/>
      <w:bookmarkEnd w:id="104"/>
      <w:r w:rsidRPr="00A92591">
        <w:rPr>
          <w:sz w:val="28"/>
          <w:szCs w:val="28"/>
        </w:rPr>
        <w:t xml:space="preserve">в) </w:t>
      </w:r>
      <w:r w:rsidRPr="00A92591">
        <w:rPr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6" w:name="sub_114"/>
      <w:bookmarkEnd w:id="105"/>
      <w:r w:rsidRPr="00A92591">
        <w:rPr>
          <w:sz w:val="28"/>
          <w:szCs w:val="28"/>
        </w:rPr>
        <w:t xml:space="preserve">г) </w:t>
      </w:r>
      <w:r w:rsidRPr="00A92591"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07" w:name="sub_120"/>
      <w:bookmarkEnd w:id="106"/>
      <w:r w:rsidRPr="00A92591">
        <w:rPr>
          <w:b/>
          <w:bCs/>
          <w:sz w:val="28"/>
          <w:szCs w:val="28"/>
        </w:rPr>
        <w:t>5.5.</w:t>
      </w:r>
      <w:r w:rsidRPr="00A92591">
        <w:rPr>
          <w:b/>
          <w:bCs/>
          <w:sz w:val="28"/>
          <w:szCs w:val="28"/>
        </w:rPr>
        <w:tab/>
        <w:t>Сроки рассмотрения жалобы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8" w:name="sub_119"/>
      <w:bookmarkEnd w:id="107"/>
      <w:r w:rsidRPr="00A92591">
        <w:rPr>
          <w:sz w:val="28"/>
          <w:szCs w:val="28"/>
        </w:rPr>
        <w:t xml:space="preserve">5.5.1. </w:t>
      </w:r>
      <w:proofErr w:type="gramStart"/>
      <w:r w:rsidRPr="00A92591">
        <w:rPr>
          <w:sz w:val="28"/>
          <w:szCs w:val="28"/>
        </w:rPr>
        <w:t>Жалобы (в том числе в электронной форме) рассматриваются в течение 15 рабочих дней со дня регистрации, а в случае обжалования отказа органа, предоставившего муниципальную услугу, должностного лица в приеме документов у заявителя либо в случае исправления допущенных опечаток и ошибок или в случае обжалования нарушения установленного срока таких исправлений - в течение 5 рабочих дней со дня их регистрации.</w:t>
      </w:r>
      <w:proofErr w:type="gramEnd"/>
    </w:p>
    <w:bookmarkEnd w:id="108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5.5.2.</w:t>
      </w:r>
      <w:r w:rsidRPr="00A92591">
        <w:rPr>
          <w:sz w:val="28"/>
          <w:szCs w:val="28"/>
        </w:rPr>
        <w:tab/>
        <w:t>Жалоба подлежит оставлению без ответа в следующих случаях: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9" w:name="sub_117"/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0" w:name="sub_118"/>
      <w:bookmarkEnd w:id="109"/>
      <w:r w:rsidRPr="00A92591">
        <w:rPr>
          <w:sz w:val="28"/>
          <w:szCs w:val="28"/>
        </w:rPr>
        <w:t>б)</w:t>
      </w:r>
      <w:r w:rsidRPr="00A92591">
        <w:rPr>
          <w:sz w:val="28"/>
          <w:szCs w:val="28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11" w:name="sub_122"/>
      <w:bookmarkEnd w:id="110"/>
      <w:r w:rsidRPr="00A92591">
        <w:rPr>
          <w:b/>
          <w:bCs/>
          <w:sz w:val="28"/>
          <w:szCs w:val="28"/>
        </w:rPr>
        <w:t>5.6.</w:t>
      </w:r>
      <w:r w:rsidRPr="00A92591">
        <w:rPr>
          <w:b/>
          <w:bCs/>
          <w:sz w:val="28"/>
          <w:szCs w:val="28"/>
        </w:rPr>
        <w:tab/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2" w:name="sub_121"/>
      <w:bookmarkEnd w:id="111"/>
      <w:r w:rsidRPr="00A92591">
        <w:rPr>
          <w:sz w:val="28"/>
          <w:szCs w:val="28"/>
        </w:rPr>
        <w:t>5.6.1.</w:t>
      </w:r>
      <w:r w:rsidRPr="00A92591">
        <w:rPr>
          <w:sz w:val="28"/>
          <w:szCs w:val="28"/>
        </w:rPr>
        <w:tab/>
        <w:t>Оснований для приостановления рассмотрения жалобы не имеется.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13" w:name="sub_124"/>
      <w:bookmarkEnd w:id="112"/>
      <w:r w:rsidRPr="00A92591">
        <w:rPr>
          <w:b/>
          <w:bCs/>
          <w:sz w:val="28"/>
          <w:szCs w:val="28"/>
        </w:rPr>
        <w:t>5.7.</w:t>
      </w:r>
      <w:r w:rsidRPr="00A92591">
        <w:rPr>
          <w:b/>
          <w:bCs/>
          <w:sz w:val="28"/>
          <w:szCs w:val="28"/>
        </w:rPr>
        <w:tab/>
        <w:t>Результат рассмотрения жалобы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4" w:name="sub_123"/>
      <w:bookmarkEnd w:id="113"/>
      <w:r w:rsidRPr="00A92591">
        <w:rPr>
          <w:sz w:val="28"/>
          <w:szCs w:val="28"/>
        </w:rPr>
        <w:lastRenderedPageBreak/>
        <w:t>5.7.1.</w:t>
      </w:r>
      <w:r w:rsidRPr="00A92591">
        <w:rPr>
          <w:sz w:val="28"/>
          <w:szCs w:val="28"/>
        </w:rPr>
        <w:tab/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114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2591">
        <w:rPr>
          <w:sz w:val="28"/>
          <w:szCs w:val="28"/>
        </w:rPr>
        <w:t>а)</w:t>
      </w:r>
      <w:r w:rsidRPr="00A92591">
        <w:rPr>
          <w:sz w:val="28"/>
          <w:szCs w:val="28"/>
        </w:rPr>
        <w:tab/>
        <w:t>удовлетворяет жалобу, в том числе в форме отмен7ы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б)</w:t>
      </w:r>
      <w:r w:rsidRPr="00A92591">
        <w:rPr>
          <w:sz w:val="28"/>
          <w:szCs w:val="28"/>
        </w:rPr>
        <w:tab/>
        <w:t>отказывает в удовлетворении жалобы.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15" w:name="sub_126"/>
      <w:r w:rsidRPr="00A92591">
        <w:rPr>
          <w:b/>
          <w:bCs/>
          <w:sz w:val="28"/>
          <w:szCs w:val="28"/>
        </w:rPr>
        <w:t>5.8.</w:t>
      </w:r>
      <w:r w:rsidRPr="00A92591">
        <w:rPr>
          <w:b/>
          <w:bCs/>
          <w:sz w:val="28"/>
          <w:szCs w:val="28"/>
        </w:rPr>
        <w:tab/>
        <w:t>Порядок информирования заявителя о результатах рассмотрения жалобы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6" w:name="sub_125"/>
      <w:bookmarkEnd w:id="115"/>
      <w:r w:rsidRPr="00A92591">
        <w:rPr>
          <w:sz w:val="28"/>
          <w:szCs w:val="28"/>
        </w:rPr>
        <w:t>5.8.1.</w:t>
      </w:r>
      <w:r w:rsidRPr="00A92591">
        <w:rPr>
          <w:sz w:val="28"/>
          <w:szCs w:val="28"/>
        </w:rPr>
        <w:tab/>
        <w:t>Не позднее дня, следующего за днем принятия решения,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17" w:name="sub_128"/>
      <w:bookmarkEnd w:id="116"/>
      <w:r w:rsidRPr="00A92591">
        <w:rPr>
          <w:b/>
          <w:bCs/>
          <w:sz w:val="28"/>
          <w:szCs w:val="28"/>
        </w:rPr>
        <w:t>5.9.</w:t>
      </w:r>
      <w:r w:rsidRPr="00A92591">
        <w:rPr>
          <w:b/>
          <w:bCs/>
          <w:sz w:val="28"/>
          <w:szCs w:val="28"/>
        </w:rPr>
        <w:tab/>
        <w:t>Порядок обжалования решения по жалобе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8" w:name="sub_127"/>
      <w:bookmarkEnd w:id="117"/>
      <w:r w:rsidRPr="00A92591">
        <w:rPr>
          <w:sz w:val="28"/>
          <w:szCs w:val="28"/>
        </w:rPr>
        <w:t>5.9.1.</w:t>
      </w:r>
      <w:r w:rsidRPr="00A92591">
        <w:rPr>
          <w:sz w:val="28"/>
          <w:szCs w:val="28"/>
        </w:rPr>
        <w:tab/>
        <w:t>Заявители имеют право на обжалование решений и действий (бездействия) должностных лиц Управления в судебном порядке.</w:t>
      </w:r>
    </w:p>
    <w:bookmarkEnd w:id="118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91">
        <w:rPr>
          <w:sz w:val="28"/>
          <w:szCs w:val="28"/>
        </w:rPr>
        <w:t>5.9.2.</w:t>
      </w:r>
      <w:r w:rsidRPr="00A92591">
        <w:rPr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Pr="00A92591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92591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19" w:name="sub_130"/>
      <w:r w:rsidRPr="00A92591">
        <w:rPr>
          <w:b/>
          <w:bCs/>
          <w:sz w:val="28"/>
          <w:szCs w:val="28"/>
        </w:rPr>
        <w:t>5.10.</w:t>
      </w:r>
      <w:r w:rsidRPr="00A92591">
        <w:rPr>
          <w:b/>
          <w:bCs/>
          <w:sz w:val="28"/>
          <w:szCs w:val="28"/>
        </w:rPr>
        <w:tab/>
        <w:t>Право заявителя на получение информации и документов, необходимых для обоснования и рассмотрения жалобы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0" w:name="sub_129"/>
      <w:bookmarkEnd w:id="119"/>
      <w:r w:rsidRPr="00A92591">
        <w:rPr>
          <w:sz w:val="28"/>
          <w:szCs w:val="28"/>
        </w:rPr>
        <w:t>5.10.1.Заявитель имеет право на получение информации и документов, необходимых для обоснования и рассмотрения жалобы.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bookmarkStart w:id="121" w:name="sub_132"/>
      <w:bookmarkEnd w:id="120"/>
      <w:r w:rsidRPr="00A92591">
        <w:rPr>
          <w:b/>
          <w:bCs/>
          <w:sz w:val="28"/>
          <w:szCs w:val="28"/>
        </w:rPr>
        <w:t>5.11.</w:t>
      </w:r>
      <w:r w:rsidRPr="00A92591">
        <w:rPr>
          <w:b/>
          <w:bCs/>
          <w:sz w:val="28"/>
          <w:szCs w:val="28"/>
        </w:rPr>
        <w:tab/>
        <w:t>Способы информирования заявителей о порядке подачи и рассмотрения жалобы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2" w:name="sub_131"/>
      <w:bookmarkEnd w:id="121"/>
      <w:r w:rsidRPr="00A92591">
        <w:rPr>
          <w:sz w:val="28"/>
          <w:szCs w:val="28"/>
        </w:rPr>
        <w:t>5.11.1.Информация о порядке подачи и рассмотрения жалобы размещается на официальном сайте Управления, а также может быть сообщена  в устной и (или) письменной форме.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  <w:bookmarkStart w:id="123" w:name="sub_1"/>
      <w:bookmarkEnd w:id="122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contextualSpacing/>
        <w:sectPr w:rsidR="00A92591" w:rsidRPr="00A92591" w:rsidSect="00A92591">
          <w:pgSz w:w="11900" w:h="16800"/>
          <w:pgMar w:top="1134" w:right="851" w:bottom="851" w:left="1418" w:header="720" w:footer="720" w:gutter="0"/>
          <w:cols w:space="720"/>
          <w:noEndnote/>
          <w:docGrid w:linePitch="354"/>
        </w:sectPr>
      </w:pPr>
    </w:p>
    <w:bookmarkEnd w:id="123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lastRenderedPageBreak/>
        <w:t>Приложение № 1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cs="Arial"/>
          <w:sz w:val="28"/>
          <w:szCs w:val="28"/>
        </w:rPr>
      </w:pPr>
      <w:r w:rsidRPr="00A92591">
        <w:rPr>
          <w:b/>
          <w:bCs/>
          <w:sz w:val="28"/>
          <w:szCs w:val="28"/>
        </w:rPr>
        <w:t xml:space="preserve">к </w:t>
      </w:r>
      <w:hyperlink w:anchor="sub_134" w:history="1">
        <w:r w:rsidRPr="00A92591">
          <w:rPr>
            <w:b/>
            <w:bCs/>
            <w:sz w:val="28"/>
            <w:szCs w:val="28"/>
          </w:rPr>
          <w:t>Административному регламенту</w:t>
        </w:r>
      </w:hyperlink>
      <w:r w:rsidRPr="00A92591">
        <w:rPr>
          <w:b/>
          <w:bCs/>
          <w:sz w:val="28"/>
          <w:szCs w:val="28"/>
        </w:rPr>
        <w:br/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contextualSpacing/>
        <w:jc w:val="center"/>
        <w:rPr>
          <w:rFonts w:cs="Arial"/>
          <w:b/>
          <w:sz w:val="28"/>
          <w:szCs w:val="28"/>
        </w:rPr>
      </w:pPr>
      <w:r w:rsidRPr="00A92591">
        <w:rPr>
          <w:rFonts w:cs="Arial"/>
          <w:b/>
          <w:sz w:val="28"/>
          <w:szCs w:val="28"/>
        </w:rPr>
        <w:t xml:space="preserve">Перечень образовательных организаций Михайловского муниципального района,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proofErr w:type="gramStart"/>
      <w:r w:rsidRPr="00A92591">
        <w:rPr>
          <w:b/>
          <w:sz w:val="28"/>
          <w:szCs w:val="28"/>
        </w:rPr>
        <w:t>предоставляющих</w:t>
      </w:r>
      <w:proofErr w:type="gramEnd"/>
      <w:r w:rsidRPr="00A92591">
        <w:rPr>
          <w:b/>
          <w:sz w:val="28"/>
          <w:szCs w:val="28"/>
        </w:rPr>
        <w:t xml:space="preserve"> муниципальную услугу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tbl>
      <w:tblPr>
        <w:tblW w:w="5000" w:type="pct"/>
        <w:tblInd w:w="-252" w:type="dxa"/>
        <w:tblLayout w:type="fixed"/>
        <w:tblLook w:val="0000" w:firstRow="0" w:lastRow="0" w:firstColumn="0" w:lastColumn="0" w:noHBand="0" w:noVBand="0"/>
      </w:tblPr>
      <w:tblGrid>
        <w:gridCol w:w="644"/>
        <w:gridCol w:w="4265"/>
        <w:gridCol w:w="3250"/>
        <w:gridCol w:w="1702"/>
        <w:gridCol w:w="2551"/>
        <w:gridCol w:w="2336"/>
      </w:tblGrid>
      <w:tr w:rsidR="00A92591" w:rsidRPr="00A92591" w:rsidTr="00DF1A5E">
        <w:trPr>
          <w:trHeight w:val="1575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591">
              <w:rPr>
                <w:b/>
                <w:bCs/>
              </w:rPr>
              <w:t xml:space="preserve">№ 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92591">
              <w:rPr>
                <w:b/>
                <w:bCs/>
              </w:rPr>
              <w:t>п</w:t>
            </w:r>
            <w:proofErr w:type="gramEnd"/>
            <w:r w:rsidRPr="00A92591">
              <w:rPr>
                <w:b/>
                <w:bCs/>
              </w:rPr>
              <w:t>/п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591">
              <w:rPr>
                <w:b/>
                <w:bCs/>
              </w:rPr>
              <w:t xml:space="preserve">Наименование 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591">
              <w:rPr>
                <w:b/>
                <w:bCs/>
              </w:rPr>
              <w:t>образовательной организации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591">
              <w:rPr>
                <w:b/>
                <w:bCs/>
              </w:rPr>
              <w:t>Юридический адрес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591">
              <w:rPr>
                <w:b/>
                <w:bCs/>
              </w:rPr>
              <w:t>Контактный телефон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A92591">
              <w:rPr>
                <w:b/>
                <w:bCs/>
              </w:rPr>
              <w:t xml:space="preserve">Адрес 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591">
              <w:rPr>
                <w:b/>
                <w:bCs/>
              </w:rPr>
              <w:t>электронной почты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591">
              <w:rPr>
                <w:b/>
                <w:bCs/>
              </w:rPr>
              <w:t>Адрес сайта</w:t>
            </w: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Абрамовка»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692642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Абрамовка,  ул. Советская, д.26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(42346)52124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0" w:history="1">
              <w:r w:rsidRPr="00A92591">
                <w:t>abramovka2006@rambler.ru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1" w:history="1">
              <w:r w:rsidRPr="00A92591">
                <w:t>http://abramovka.ucoz.ru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Ивановка»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692665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Ивановка, ул. Краснознаменная, д. 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(42346)31168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ivan-school@mail.ru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2" w:history="1">
              <w:r w:rsidRPr="00A92591">
                <w:t>http://ivanschoolprim.ucoz.ru/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Кремово»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692657 Приморский край Михайловский район с. Кремово, ул.  </w:t>
            </w:r>
            <w:proofErr w:type="gramStart"/>
            <w:r w:rsidRPr="00A92591">
              <w:t>Колхозная</w:t>
            </w:r>
            <w:proofErr w:type="gramEnd"/>
            <w:r w:rsidRPr="00A92591">
              <w:t xml:space="preserve">, д. 25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(42346)61230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kremschool@mail.ru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3" w:history="1">
              <w:r w:rsidRPr="00A92591">
                <w:t>http://kremschool.ucoz.ru/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им. А.И. Крушанова </w:t>
            </w:r>
            <w:proofErr w:type="gramStart"/>
            <w:r w:rsidRPr="00A92591">
              <w:t>с</w:t>
            </w:r>
            <w:proofErr w:type="gramEnd"/>
            <w:r w:rsidRPr="00A92591">
              <w:t>. Михайловка»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692651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Михайловка, ул. Красноармейская д. 33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(42346)23779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krushanova-school@yandex.ru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4" w:history="1">
              <w:r w:rsidRPr="00A92591">
                <w:t>http://krushanova-school.jimdo.ru/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«Открытая (сменная) общеобразовательная школа  </w:t>
            </w:r>
            <w:proofErr w:type="spellStart"/>
            <w:r w:rsidRPr="00A92591">
              <w:t>с</w:t>
            </w:r>
            <w:proofErr w:type="gramStart"/>
            <w:r w:rsidRPr="00A92591">
              <w:t>.М</w:t>
            </w:r>
            <w:proofErr w:type="gramEnd"/>
            <w:r w:rsidRPr="00A92591">
              <w:t>ихайловка</w:t>
            </w:r>
            <w:proofErr w:type="spellEnd"/>
            <w:r w:rsidRPr="00A92591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692651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Михайловка, ул. Ленинская, д. 43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(42346)23853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 </w:t>
            </w:r>
            <w:hyperlink r:id="rId15" w:history="1">
              <w:r w:rsidRPr="00A92591">
                <w:t>vecher-school@yandex.ru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6" w:history="1">
              <w:r w:rsidRPr="00A92591">
                <w:t>http://mih-school.ucoz.ru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с. </w:t>
            </w:r>
            <w:proofErr w:type="spellStart"/>
            <w:r w:rsidRPr="00A92591">
              <w:t>Ляличи</w:t>
            </w:r>
            <w:proofErr w:type="spellEnd"/>
            <w:r w:rsidRPr="00A92591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692658 Приморский край Михайловский район с. </w:t>
            </w:r>
            <w:proofErr w:type="spellStart"/>
            <w:r w:rsidRPr="00A92591">
              <w:t>Ляличи</w:t>
            </w:r>
            <w:proofErr w:type="spellEnd"/>
            <w:r w:rsidRPr="00A92591">
              <w:t xml:space="preserve">, ул.  </w:t>
            </w:r>
            <w:proofErr w:type="gramStart"/>
            <w:r w:rsidRPr="00A92591">
              <w:t>Школьная</w:t>
            </w:r>
            <w:proofErr w:type="gramEnd"/>
            <w:r w:rsidRPr="00A92591">
              <w:t>, д. 28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(42346)62686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 lyalichy64@mail.ru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7" w:history="1">
              <w:r w:rsidRPr="00A92591">
                <w:t>http://lyalichi64.ucoz.ru/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Осиновка»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692662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Осиновка, ул.    Комсомольская д. 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(42346)71135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8" w:history="1">
              <w:r w:rsidRPr="00A92591">
                <w:t>osinovka2@yandex.ru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19" w:history="1">
              <w:r w:rsidRPr="00A92591">
                <w:t>http://osinovkashkola.ucoz.ru/</w:t>
              </w:r>
            </w:hyperlink>
          </w:p>
        </w:tc>
      </w:tr>
      <w:tr w:rsidR="00A92591" w:rsidRPr="00A92591" w:rsidTr="00DF1A5E">
        <w:trPr>
          <w:trHeight w:val="109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</w:t>
            </w:r>
            <w:proofErr w:type="spellStart"/>
            <w:r w:rsidRPr="00A92591">
              <w:t>с</w:t>
            </w:r>
            <w:proofErr w:type="gramStart"/>
            <w:r w:rsidRPr="00A92591">
              <w:t>.П</w:t>
            </w:r>
            <w:proofErr w:type="gramEnd"/>
            <w:r w:rsidRPr="00A92591">
              <w:t>ервомайское</w:t>
            </w:r>
            <w:proofErr w:type="spellEnd"/>
            <w:r w:rsidRPr="00A92591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692641 Приморский край Михайловский район с. </w:t>
            </w:r>
            <w:proofErr w:type="gramStart"/>
            <w:r w:rsidRPr="00A92591">
              <w:t>Первомайское</w:t>
            </w:r>
            <w:proofErr w:type="gramEnd"/>
            <w:r w:rsidRPr="00A92591">
              <w:t>, ул.   Школьная, д. 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(42346)53298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pervomayskoe@rambler.ru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20" w:history="1">
              <w:r w:rsidRPr="00A92591">
                <w:t>http://sites.google.com/site/pervomayskoeschool27/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«Средняя общеобразовательная школа  </w:t>
            </w:r>
            <w:proofErr w:type="spellStart"/>
            <w:r w:rsidRPr="00A92591">
              <w:t>с</w:t>
            </w:r>
            <w:proofErr w:type="gramStart"/>
            <w:r w:rsidRPr="00A92591">
              <w:t>.Ш</w:t>
            </w:r>
            <w:proofErr w:type="gramEnd"/>
            <w:r w:rsidRPr="00A92591">
              <w:t>иряевка</w:t>
            </w:r>
            <w:proofErr w:type="spellEnd"/>
            <w:r w:rsidRPr="00A92591">
              <w:t>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692667 Приморский край Михайловский район с. </w:t>
            </w:r>
            <w:proofErr w:type="spellStart"/>
            <w:r w:rsidRPr="00A92591">
              <w:t>Ширяевка</w:t>
            </w:r>
            <w:proofErr w:type="spellEnd"/>
            <w:r w:rsidRPr="00A92591">
              <w:t xml:space="preserve">, ул.  </w:t>
            </w:r>
            <w:proofErr w:type="gramStart"/>
            <w:r w:rsidRPr="00A92591">
              <w:t>Октябрьская</w:t>
            </w:r>
            <w:proofErr w:type="gramEnd"/>
            <w:r w:rsidRPr="00A92591">
              <w:t xml:space="preserve"> д. 25  «б»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(42346)35196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shiryaevka@mail.ru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http://shiryaevkanew.ucoz.ru/</w:t>
            </w: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Муниципальное бюджетное общеобразовательное учреждение «Средняя общеобразовательная школа  № 1 п. Новошахтинский»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692656 Приморский край Михайловский район п. Новошахтинский, ул.  </w:t>
            </w:r>
            <w:proofErr w:type="gramStart"/>
            <w:r w:rsidRPr="00A92591">
              <w:t>Ленинская</w:t>
            </w:r>
            <w:proofErr w:type="gramEnd"/>
            <w:r w:rsidRPr="00A92591">
              <w:t xml:space="preserve"> д. 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(42346)26205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kuhtinovnv@mail.ru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http://shahta-shcool1.ucoz.ru/</w:t>
            </w: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Муниципальное бюджетное общеобразовательное учреждение «Средняя общеобразовательная школа  № 2 п. Новошахтинский»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692656 Приморский край Михайловский район п. Новошахтинский, ул. </w:t>
            </w:r>
            <w:proofErr w:type="gramStart"/>
            <w:r w:rsidRPr="00A92591">
              <w:t>Юбилейная</w:t>
            </w:r>
            <w:proofErr w:type="gramEnd"/>
            <w:r w:rsidRPr="00A92591">
              <w:t xml:space="preserve"> д. 21.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(42346)26188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nsh22@mail.ru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http://n-school2.jimdo.com/</w:t>
            </w: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Григорьевка»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692643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</w:t>
            </w:r>
            <w:proofErr w:type="gramStart"/>
            <w:r w:rsidRPr="00A92591">
              <w:t>Григорьевка</w:t>
            </w:r>
            <w:proofErr w:type="gramEnd"/>
            <w:r w:rsidRPr="00A92591">
              <w:t>,  ул.  Калинина, д. 40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(42346)41102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grigorevka2011@inbox.ru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21" w:history="1">
              <w:r w:rsidRPr="00A92591">
                <w:t>http://grigschoolprim.ucoz.ru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Даниловка»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692663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Даниловка,  ул.  Ленинская д. 44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(42346)72633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danilovka20072007@rambler.ru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22" w:history="1">
              <w:r w:rsidRPr="00A92591">
                <w:t>http://promast.ucoz.ru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Николаевка»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 xml:space="preserve">692666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Николаевка,  ул.   Ленинская, д. 84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(42346)33141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nicolaevka@yandex.ru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23" w:history="1">
              <w:r w:rsidRPr="00A92591">
                <w:t>http://nicolaevka-school.jimdo.ru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Муниципальное бюджетное общеобразовательное учреждение «Начальная  общеобразовательная школа  </w:t>
            </w:r>
            <w:proofErr w:type="gramStart"/>
            <w:r w:rsidRPr="00A92591">
              <w:t>с</w:t>
            </w:r>
            <w:proofErr w:type="gramEnd"/>
            <w:r w:rsidRPr="00A92591">
              <w:t>. Горное»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692669 Приморский край Михайловский район с. </w:t>
            </w:r>
            <w:proofErr w:type="gramStart"/>
            <w:r w:rsidRPr="00A92591">
              <w:t>Горное</w:t>
            </w:r>
            <w:proofErr w:type="gramEnd"/>
            <w:r w:rsidRPr="00A92591">
              <w:t>, ул. Садовая,3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(42346)38132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firstLine="11"/>
            </w:pPr>
            <w:r w:rsidRPr="00A92591">
              <w:t>gornoeschool@rambler.ru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firstLine="11"/>
            </w:pPr>
            <w:hyperlink r:id="rId24" w:history="1">
              <w:r w:rsidRPr="00A92591">
                <w:t>http://gornoeschool.jimdo.ru</w:t>
              </w:r>
            </w:hyperlink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Муниципальное дошкольное общеобразовательное бюджетное учреждение  детский сад № 16 «Светлячок»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Михайловка 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692651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</w:t>
            </w:r>
            <w:proofErr w:type="gramStart"/>
            <w:r w:rsidRPr="00A92591">
              <w:t>Михайловка</w:t>
            </w:r>
            <w:proofErr w:type="gramEnd"/>
            <w:r w:rsidRPr="00A92591">
              <w:t>, квартал 3, д. 10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(42346)23685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det.sad.svetljachok16@rambler.ru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Муниципальное дошкольное общеобразовательное бюджетное учреждение  детский сад № 33 «Ручеек»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Михайловка 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692651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</w:t>
            </w:r>
            <w:proofErr w:type="gramStart"/>
            <w:r w:rsidRPr="00A92591">
              <w:t>Михайловка</w:t>
            </w:r>
            <w:proofErr w:type="gramEnd"/>
            <w:r w:rsidRPr="00A92591">
              <w:t>, квартал 4, д. 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(42346)24479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onipko.l@mail.ru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u w:val="single"/>
              </w:rPr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Муниципальное дошкольное общеобразовательное бюджетное учреждение  детский сад № 3 «Березка» </w:t>
            </w:r>
            <w:proofErr w:type="gramStart"/>
            <w:r w:rsidRPr="00A92591">
              <w:t>с</w:t>
            </w:r>
            <w:proofErr w:type="gramEnd"/>
            <w:r w:rsidRPr="00A92591">
              <w:t>. Михайловка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692651Приморский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Михайловка, пер. Безымянный, 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(42346)23151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2591">
              <w:t> </w:t>
            </w:r>
            <w:r w:rsidRPr="00A92591">
              <w:rPr>
                <w:lang w:val="en-US"/>
              </w:rPr>
              <w:t>valkina2kotik@mail.ru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Муниципальное дошкольное общеобразовательное бюджетное учреждение  детский сад № 39  «Золотой ключик» п. Новошахтинский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692656 Приморский край Михайловский район п. Новошахтинский, ул.  </w:t>
            </w:r>
            <w:proofErr w:type="gramStart"/>
            <w:r w:rsidRPr="00A92591">
              <w:t>Юбилейная</w:t>
            </w:r>
            <w:proofErr w:type="gramEnd"/>
            <w:r w:rsidRPr="00A92591">
              <w:t>, 5-а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(42346)26320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hyperlink r:id="rId25" w:history="1">
              <w:r w:rsidRPr="00A92591">
                <w:t>matiysha@mail.ru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b/>
              </w:rPr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Муниципальное дошкольное общеобразовательное бюджетное учреждение  детский сад № 30 «Журавлик» </w:t>
            </w:r>
            <w:proofErr w:type="gramStart"/>
            <w:r w:rsidRPr="00A92591">
              <w:t>с</w:t>
            </w:r>
            <w:proofErr w:type="gramEnd"/>
            <w:r w:rsidRPr="00A92591">
              <w:t>. Ивановка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692665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Ивановка, ул.  Зареченская, 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(42346)31217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26" w:history="1">
              <w:r w:rsidRPr="00A92591">
                <w:rPr>
                  <w:bCs/>
                  <w:kern w:val="32"/>
                </w:rPr>
                <w:t>lana_321_lana@mail.ru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b/>
              </w:rPr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Муниципальное дошкольное общеобразовательное бюджетное учреждение  детский сад № 2 «Василек» с. </w:t>
            </w:r>
            <w:proofErr w:type="spellStart"/>
            <w:r w:rsidRPr="00A92591">
              <w:t>ервомайское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692641 Приморский край Михайловский район с. </w:t>
            </w:r>
            <w:proofErr w:type="gramStart"/>
            <w:r w:rsidRPr="00A92591">
              <w:t>Первомайское</w:t>
            </w:r>
            <w:proofErr w:type="gramEnd"/>
            <w:r w:rsidRPr="00A92591">
              <w:t xml:space="preserve">, ул. Островского, 30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(42346)53291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</w:pPr>
            <w:r w:rsidRPr="00A92591">
              <w:t>sosh_perv@mail.ru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b/>
              </w:rPr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Муниципальное дошкольное общеобразовательное бюджетное учреждение  детский сад № 32 «Росинка» п. Новошахтинский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692656 Приморский край Михайловский район п. Новошахтинский, ул. </w:t>
            </w:r>
            <w:proofErr w:type="gramStart"/>
            <w:r w:rsidRPr="00A92591">
              <w:t>Ленинская</w:t>
            </w:r>
            <w:proofErr w:type="gramEnd"/>
            <w:r w:rsidRPr="00A92591">
              <w:t>, 14 «а»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(42346)27426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27" w:history="1">
              <w:r w:rsidRPr="00A92591">
                <w:rPr>
                  <w:bCs/>
                  <w:kern w:val="32"/>
                </w:rPr>
                <w:t>britkina.nina2012@yandex.ru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b/>
              </w:rPr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Муниципальное дошкольное общеобразовательное бюджетное учреждение  детский сад «Буратино»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Михайловка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692651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</w:t>
            </w:r>
            <w:proofErr w:type="gramStart"/>
            <w:r w:rsidRPr="00A92591">
              <w:t>Михайловка</w:t>
            </w:r>
            <w:proofErr w:type="gramEnd"/>
            <w:r w:rsidRPr="00A92591">
              <w:t>, квартал 1, д. 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(42346)24827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92591">
              <w:t>olya.mironenko.75@mail.ru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b/>
              </w:rPr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Муниципальная бюджетная организация дополнительного образования «Центр детского творчества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Михайловка» 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692651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 xml:space="preserve">. Михайловка, ул. Красноармейская, 17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(42346)26057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92591">
              <w:rPr>
                <w:lang w:val="en-US"/>
              </w:rPr>
              <w:t>miro1215@mail.ru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b/>
              </w:rPr>
            </w:pPr>
          </w:p>
        </w:tc>
      </w:tr>
      <w:tr w:rsidR="00A92591" w:rsidRPr="00A92591" w:rsidTr="00DF1A5E">
        <w:trPr>
          <w:trHeight w:val="75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Муниципальная бюджетная организация дополнительного образования «Детско-юношеская спортивная школа» </w:t>
            </w:r>
            <w:proofErr w:type="gramStart"/>
            <w:r w:rsidRPr="00A92591">
              <w:t>с</w:t>
            </w:r>
            <w:proofErr w:type="gramEnd"/>
            <w:r w:rsidRPr="00A92591">
              <w:t>. Михайловка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 xml:space="preserve">692651 Приморский край Михайловский район </w:t>
            </w:r>
            <w:proofErr w:type="gramStart"/>
            <w:r w:rsidRPr="00A92591">
              <w:t>с</w:t>
            </w:r>
            <w:proofErr w:type="gramEnd"/>
            <w:r w:rsidRPr="00A92591">
              <w:t>. Михайловка, ул. Ленинская, д. 38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</w:pPr>
            <w:r w:rsidRPr="00A92591">
              <w:t>(42346)24568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hyperlink r:id="rId28" w:history="1">
              <w:r w:rsidRPr="00A92591">
                <w:rPr>
                  <w:bCs/>
                  <w:kern w:val="32"/>
                </w:rPr>
                <w:t>ducfpmih@mail.ru</w:t>
              </w:r>
            </w:hyperlink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hanging="1"/>
              <w:rPr>
                <w:lang w:val="en-US"/>
              </w:rPr>
            </w:pPr>
            <w:r w:rsidRPr="00A92591">
              <w:rPr>
                <w:lang w:val="en-US"/>
              </w:rPr>
              <w:t>djushmih.wix.com/</w:t>
            </w:r>
            <w:proofErr w:type="spellStart"/>
            <w:r w:rsidRPr="00A92591">
              <w:rPr>
                <w:lang w:val="en-US"/>
              </w:rPr>
              <w:t>sportschool</w:t>
            </w:r>
            <w:proofErr w:type="spellEnd"/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sectPr w:rsidR="00A92591" w:rsidRPr="00A92591" w:rsidSect="001B5D90">
          <w:pgSz w:w="16800" w:h="11900" w:orient="landscape"/>
          <w:pgMar w:top="851" w:right="1134" w:bottom="1418" w:left="1134" w:header="720" w:footer="720" w:gutter="0"/>
          <w:cols w:space="720"/>
          <w:noEndnote/>
          <w:docGrid w:linePitch="354"/>
        </w:sect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A92591">
        <w:rPr>
          <w:b/>
          <w:bCs/>
          <w:sz w:val="28"/>
          <w:szCs w:val="28"/>
        </w:rPr>
        <w:lastRenderedPageBreak/>
        <w:t>Приложение № 2</w:t>
      </w:r>
      <w:r w:rsidRPr="00A92591">
        <w:rPr>
          <w:b/>
          <w:bCs/>
          <w:sz w:val="28"/>
          <w:szCs w:val="28"/>
        </w:rPr>
        <w:br/>
        <w:t xml:space="preserve">к </w:t>
      </w:r>
      <w:hyperlink w:anchor="sub_134" w:history="1">
        <w:r w:rsidRPr="00A92591">
          <w:rPr>
            <w:b/>
            <w:bCs/>
            <w:sz w:val="28"/>
            <w:szCs w:val="28"/>
          </w:rPr>
          <w:t>Административному регламенту</w:t>
        </w:r>
      </w:hyperlink>
      <w:r w:rsidRPr="00A92591">
        <w:rPr>
          <w:b/>
          <w:bCs/>
          <w:sz w:val="28"/>
          <w:szCs w:val="28"/>
        </w:rPr>
        <w:br/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sz w:val="28"/>
          <w:szCs w:val="28"/>
        </w:rPr>
      </w:pPr>
    </w:p>
    <w:p w:rsidR="00A92591" w:rsidRPr="00A92591" w:rsidRDefault="00A92591" w:rsidP="00A92591">
      <w:pPr>
        <w:keepNext/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92591">
        <w:rPr>
          <w:b/>
          <w:sz w:val="28"/>
          <w:szCs w:val="28"/>
        </w:rPr>
        <w:t xml:space="preserve">Блок-схема последовательности действий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92591">
        <w:rPr>
          <w:b/>
          <w:sz w:val="28"/>
          <w:szCs w:val="28"/>
        </w:rPr>
        <w:t>по предоставлению  муниципальной услуги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2591">
        <w:rPr>
          <w:rFonts w:ascii="Arial" w:hAnsi="Arial" w:cs="Arial"/>
          <w:noProof/>
          <w:sz w:val="26"/>
          <w:szCs w:val="26"/>
        </w:rPr>
      </w:r>
      <w:r w:rsidRPr="00A92591">
        <w:rPr>
          <w:sz w:val="28"/>
          <w:szCs w:val="28"/>
        </w:rPr>
        <w:pict>
          <v:group id="_x0000_s1027" editas="orgchart" style="width:6in;height:311.25pt;mso-position-horizontal-relative:char;mso-position-vertical-relative:line" coordorigin="1635,4176" coordsize="4680,4703">
            <o:lock v:ext="edit" aspectratio="t"/>
            <o:diagram v:ext="edit" dgmstyle="0" dgmscalex="120993" dgmscaley="86743" dgmfontsize="15" constrainbounds="0,0,0,0">
              <o:relationtable v:ext="edit">
                <o:rel v:ext="edit" idsrc="#_s1036" iddest="#_s1036"/>
                <o:rel v:ext="edit" idsrc="#_s1037" iddest="#_s1036" idcntr="#_s1030"/>
                <o:rel v:ext="edit" idsrc="#_s1038" iddest="#_s1037" idcntr="#_s1035"/>
                <o:rel v:ext="edit" idsrc="#_s1039" iddest="#_s1037" idcntr="#_s1034"/>
                <o:rel v:ext="edit" idsrc="#_s1040" iddest="#_s1038" idcntr="#_s1033"/>
                <o:rel v:ext="edit" idsrc="#_s1041" iddest="#_s1039" idcntr="#_s1032"/>
                <o:rel v:ext="edit" idsrc="#_s1043" iddest="#_s1040" idcntr="#_s1029"/>
                <o:rel v:ext="edit" idsrc="#_s1042" iddest="#_s1041" idcntr="#_s1031"/>
              </o:relationtable>
            </o:diagram>
            <v:shape id="_x0000_s1028" type="#_x0000_t75" style="position:absolute;left:1635;top:4176;width:4680;height:4703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2533;top:7975;width:366;height:1;rotation:270" o:connectortype="elbow" adj="-157136,-1,-157136" strokeweight="2.25pt"/>
            <v:shape id="_s1030" o:spid="_x0000_s1030" type="#_x0000_t32" style="position:absolute;left:3797;top:4766;width:360;height:1;rotation:270" o:connectortype="elbow" adj="-264815,-1,-264815" strokeweight="2.25pt"/>
            <v:shape id="_s1031" o:spid="_x0000_s1031" type="#_x0000_t32" style="position:absolute;left:5056;top:7978;width:360;height:1;rotation:270" o:connectortype="elbow" adj="-370098,-1,-370098" strokeweight="2.25pt"/>
            <v:shape id="_s1032" o:spid="_x0000_s1032" type="#_x0000_t32" style="position:absolute;left:5056;top:6898;width:360;height:1;rotation:270" o:connectortype="elbow" adj="-370876,-1,-370876" strokeweight="2.25pt"/>
            <v:shape id="_s1033" o:spid="_x0000_s1033" type="#_x0000_t32" style="position:absolute;left:2536;top:6898;width:360;height:1;rotation:270" o:connectortype="elbow" adj="-159776,-1,-159776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4" o:spid="_x0000_s1034" type="#_x0000_t34" style="position:absolute;left:4426;top:5189;width:360;height:1259;rotation:270;flip:x" o:connectortype="elbow" adj="8151,58882,-370098" strokeweight="2.25pt"/>
            <v:shape id="_s1035" o:spid="_x0000_s1035" type="#_x0000_t34" style="position:absolute;left:3166;top:5188;width:360;height:1261;rotation:270" o:connectortype="elbow" adj="8151,-58831,-159442" strokeweight="2.25pt"/>
            <v:roundrect id="_s1036" o:spid="_x0000_s1036" style="position:absolute;left:2440;top:4176;width:3071;height:411;v-text-anchor:middle" arcsize="10923f" o:dgmlayout="0" o:dgmnodekind="1" filled="f" fillcolor="#bbe0e3">
              <v:textbox style="mso-next-textbox:#_s1036" inset="0,0,0,0">
                <w:txbxContent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Прием и регистрация заявления</w:t>
                    </w:r>
                  </w:p>
                </w:txbxContent>
              </v:textbox>
            </v:roundrect>
            <v:roundrect id="_s1037" o:spid="_x0000_s1037" style="position:absolute;left:2440;top:4947;width:3071;height:692;v-text-anchor:middle" arcsize="10923f" o:dgmlayout="0" o:dgmnodekind="0" o:dgmlayoutmru="0">
              <v:textbox style="mso-next-textbox:#_s1037" inset="0,0,0,0">
                <w:txbxContent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Проверка наличия оснований для предоставления муниципальной услуги</w:t>
                    </w:r>
                  </w:p>
                </w:txbxContent>
              </v:textbox>
            </v:roundrect>
            <v:roundrect id="_s1038" o:spid="_x0000_s1038" style="position:absolute;left:1635;top:5999;width:2160;height:720;v-text-anchor:middle" arcsize="10923f" o:dgmlayout="0" o:dgmnodekind="0" o:dgmlayoutmru="0" filled="f" fillcolor="#bbe0e3">
              <v:textbox style="mso-next-textbox:#_s1038" inset="0,0,0,0">
                <w:txbxContent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oundrect>
            <v:roundrect id="_s1039" o:spid="_x0000_s1039" style="position:absolute;left:4155;top:5999;width:2160;height:720;v-text-anchor:middle" arcsize="10923f" o:dgmlayout="0" o:dgmnodekind="0" o:dgmlayoutmru="0" filled="f" fillcolor="#bbe0e3">
              <v:textbox style="mso-next-textbox:#_s1039" inset="0,0,0,0">
                <w:txbxContent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Предоставление муниципальной услуги</w:t>
                    </w:r>
                  </w:p>
                </w:txbxContent>
              </v:textbox>
            </v:roundrect>
            <v:roundrect id="_s1040" o:spid="_x0000_s1040" style="position:absolute;left:1635;top:7079;width:2160;height:714;v-text-anchor:middle" arcsize="10923f" o:dgmlayout="0" o:dgmnodekind="0" o:dgmlayoutmru="0" filled="f" fillcolor="#bbe0e3">
              <v:textbox style="mso-next-textbox:#_s1040" inset="0,0,0,0">
                <w:txbxContent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Подготовка ответа (уведомление)</w:t>
                    </w:r>
                  </w:p>
                </w:txbxContent>
              </v:textbox>
            </v:roundrect>
            <v:roundrect id="_s1041" o:spid="_x0000_s1041" style="position:absolute;left:4155;top:7079;width:2160;height:720;v-text-anchor:middle" arcsize="10923f" o:dgmlayout="0" o:dgmnodekind="0" o:dgmlayoutmru="0" filled="f" fillcolor="#bbe0e3">
              <v:textbox style="mso-next-textbox:#_s1041" inset="0,0,0,0">
                <w:txbxContent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Подготовка ответа </w:t>
                    </w:r>
                  </w:p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(справка)</w:t>
                    </w:r>
                  </w:p>
                </w:txbxContent>
              </v:textbox>
            </v:roundrect>
            <v:roundrect id="_s1042" o:spid="_x0000_s1042" style="position:absolute;left:4155;top:8159;width:2160;height:720;v-text-anchor:middle" arcsize="10923f" o:dgmlayout="2" o:dgmnodekind="0" filled="f" fillcolor="#bbe0e3">
              <v:textbox style="mso-next-textbox:#_s1042" inset="0,0,0,0">
                <w:txbxContent>
                  <w:p w:rsidR="00A92591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>отправка  его заявителю</w:t>
                    </w:r>
                  </w:p>
                </w:txbxContent>
              </v:textbox>
            </v:roundrect>
            <v:roundrect id="_s1043" o:spid="_x0000_s1043" style="position:absolute;left:1635;top:8159;width:2160;height:720;v-text-anchor:middle" arcsize="10923f" o:dgmlayout="2" o:dgmnodekind="0" filled="f" fillcolor="#bbe0e3">
              <v:textbox style="mso-next-textbox:#_s1043" inset="0,0,0,0">
                <w:txbxContent>
                  <w:p w:rsidR="00A92591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49278E">
                      <w:rPr>
                        <w:sz w:val="28"/>
                        <w:szCs w:val="28"/>
                      </w:rPr>
                      <w:t xml:space="preserve">Регистрация ответа и </w:t>
                    </w:r>
                  </w:p>
                  <w:p w:rsidR="00A92591" w:rsidRPr="0049278E" w:rsidRDefault="00A92591" w:rsidP="00A925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  <w:r w:rsidRPr="0049278E">
                      <w:rPr>
                        <w:sz w:val="28"/>
                        <w:szCs w:val="28"/>
                      </w:rPr>
                      <w:t>тправка</w:t>
                    </w:r>
                    <w:r>
                      <w:rPr>
                        <w:sz w:val="28"/>
                        <w:szCs w:val="28"/>
                      </w:rPr>
                      <w:t xml:space="preserve"> его</w:t>
                    </w:r>
                    <w:r w:rsidRPr="0049278E">
                      <w:rPr>
                        <w:sz w:val="28"/>
                        <w:szCs w:val="28"/>
                      </w:rPr>
                      <w:t xml:space="preserve"> заявителю</w:t>
                    </w:r>
                  </w:p>
                  <w:p w:rsidR="00A92591" w:rsidRPr="00B3348D" w:rsidRDefault="00A92591" w:rsidP="00A92591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left="550" w:firstLine="709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  <w:sectPr w:rsidR="00A92591" w:rsidRPr="00A92591" w:rsidSect="001B5D90">
          <w:pgSz w:w="11900" w:h="16800"/>
          <w:pgMar w:top="1134" w:right="851" w:bottom="1134" w:left="1418" w:header="720" w:footer="720" w:gutter="0"/>
          <w:cols w:space="720"/>
          <w:noEndnote/>
          <w:docGrid w:linePitch="354"/>
        </w:sectPr>
      </w:pPr>
      <w:r w:rsidRPr="00A92591">
        <w:tab/>
      </w:r>
      <w:r w:rsidRPr="00A92591">
        <w:tab/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lastRenderedPageBreak/>
        <w:t>Приложение № 3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 xml:space="preserve">к </w:t>
      </w:r>
      <w:hyperlink w:anchor="sub_134" w:history="1">
        <w:r w:rsidRPr="00A92591">
          <w:rPr>
            <w:b/>
            <w:bCs/>
            <w:sz w:val="28"/>
            <w:szCs w:val="28"/>
          </w:rPr>
          <w:t>Административному регламенту</w:t>
        </w:r>
      </w:hyperlink>
      <w:r w:rsidRPr="00A92591">
        <w:rPr>
          <w:b/>
          <w:bCs/>
          <w:sz w:val="28"/>
          <w:szCs w:val="28"/>
        </w:rPr>
        <w:br/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276"/>
        <w:gridCol w:w="1134"/>
        <w:gridCol w:w="3076"/>
      </w:tblGrid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Начальнику управления по вопросам образования администрации Михайловского муниципального района</w:t>
            </w: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Фамилия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Имя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Отчество</w:t>
            </w:r>
          </w:p>
        </w:tc>
        <w:tc>
          <w:tcPr>
            <w:tcW w:w="4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 w:right="-61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 w:right="-61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Почтовый адрес: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4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 w:right="-61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 w:right="-61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Электронный адрес: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Телефон: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6"/>
                <w:szCs w:val="26"/>
              </w:rPr>
            </w:pP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center"/>
        <w:rPr>
          <w:bCs/>
          <w:lang w:val="en-US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92591">
        <w:rPr>
          <w:b/>
          <w:bCs/>
          <w:sz w:val="26"/>
          <w:szCs w:val="26"/>
        </w:rPr>
        <w:t>заявление.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  <w:r w:rsidRPr="00A92591">
        <w:rPr>
          <w:sz w:val="26"/>
          <w:szCs w:val="26"/>
        </w:rPr>
        <w:t> 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636"/>
      </w:tblGrid>
      <w:tr w:rsidR="00A92591" w:rsidRPr="00A92591" w:rsidTr="00DF1A5E">
        <w:tc>
          <w:tcPr>
            <w:tcW w:w="5211" w:type="dxa"/>
            <w:gridSpan w:val="2"/>
            <w:tcBorders>
              <w:bottom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Прошу предоставить информацию</w:t>
            </w:r>
            <w:r w:rsidRPr="00A92591">
              <w:rPr>
                <w:sz w:val="26"/>
                <w:szCs w:val="26"/>
                <w:lang w:val="en-US"/>
              </w:rPr>
              <w:t xml:space="preserve"> </w:t>
            </w:r>
            <w:r w:rsidRPr="00A92591">
              <w:rPr>
                <w:sz w:val="26"/>
                <w:szCs w:val="26"/>
              </w:rPr>
              <w:t>о</w:t>
            </w: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92591" w:rsidRPr="00A92591" w:rsidTr="00DF1A5E">
        <w:tc>
          <w:tcPr>
            <w:tcW w:w="9847" w:type="dxa"/>
            <w:gridSpan w:val="3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9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c>
          <w:tcPr>
            <w:tcW w:w="1384" w:type="dxa"/>
            <w:tcBorders>
              <w:top w:val="nil"/>
              <w:bottom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ind w:left="-142"/>
              <w:jc w:val="both"/>
              <w:rPr>
                <w:sz w:val="26"/>
                <w:szCs w:val="26"/>
                <w:lang w:val="en-US"/>
              </w:rPr>
            </w:pPr>
            <w:r w:rsidRPr="00A92591">
              <w:rPr>
                <w:sz w:val="26"/>
                <w:szCs w:val="26"/>
              </w:rPr>
              <w:t>в форме</w:t>
            </w:r>
          </w:p>
        </w:tc>
        <w:tc>
          <w:tcPr>
            <w:tcW w:w="84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A92591" w:rsidRPr="00A92591" w:rsidTr="00DF1A5E">
        <w:tc>
          <w:tcPr>
            <w:tcW w:w="1384" w:type="dxa"/>
            <w:tcBorders>
              <w:top w:val="nil"/>
              <w:bottom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63" w:type="dxa"/>
            <w:gridSpan w:val="2"/>
            <w:tcBorders>
              <w:top w:val="single" w:sz="4" w:space="0" w:color="auto"/>
              <w:bottom w:val="nil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92591">
              <w:rPr>
                <w:sz w:val="20"/>
                <w:szCs w:val="20"/>
              </w:rPr>
              <w:t>форма предоставления информации</w:t>
            </w: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</w:pPr>
      <w:r w:rsidRPr="00A92591">
        <w:t xml:space="preserve">_____________________ </w:t>
      </w:r>
      <w:r w:rsidRPr="00A92591">
        <w:tab/>
      </w:r>
      <w:r w:rsidRPr="00A92591">
        <w:tab/>
      </w:r>
      <w:r w:rsidRPr="00A92591">
        <w:tab/>
      </w:r>
      <w:r w:rsidRPr="00A92591">
        <w:tab/>
        <w:t>«_______» ___________________ 20 ____  г.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92591">
        <w:t xml:space="preserve">            </w:t>
      </w:r>
      <w:r w:rsidRPr="00A92591">
        <w:rPr>
          <w:sz w:val="20"/>
          <w:szCs w:val="20"/>
        </w:rPr>
        <w:t>подпись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lastRenderedPageBreak/>
        <w:t>Приложение № 4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A92591">
        <w:rPr>
          <w:b/>
          <w:bCs/>
          <w:sz w:val="28"/>
          <w:szCs w:val="28"/>
        </w:rPr>
        <w:t xml:space="preserve">к </w:t>
      </w:r>
      <w:hyperlink w:anchor="sub_134" w:history="1">
        <w:r w:rsidRPr="00A92591">
          <w:rPr>
            <w:b/>
            <w:bCs/>
            <w:sz w:val="28"/>
            <w:szCs w:val="28"/>
          </w:rPr>
          <w:t>Административному регламенту</w:t>
        </w:r>
      </w:hyperlink>
      <w:r w:rsidRPr="00A92591">
        <w:rPr>
          <w:b/>
          <w:bCs/>
          <w:sz w:val="28"/>
          <w:szCs w:val="28"/>
        </w:rPr>
        <w:br/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>Журнал учета поступивших заявлений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35"/>
        <w:gridCol w:w="2126"/>
        <w:gridCol w:w="2126"/>
      </w:tblGrid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№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A92591">
              <w:rPr>
                <w:sz w:val="26"/>
                <w:szCs w:val="26"/>
              </w:rPr>
              <w:t>п</w:t>
            </w:r>
            <w:proofErr w:type="gramEnd"/>
            <w:r w:rsidRPr="00A92591">
              <w:rPr>
                <w:sz w:val="26"/>
                <w:szCs w:val="26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Дата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Данные о заявителе 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Запрашиваемая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Исполнено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24" w:name="sub_240"/>
            <w:r w:rsidRPr="00A92591">
              <w:rPr>
                <w:sz w:val="26"/>
                <w:szCs w:val="26"/>
              </w:rPr>
              <w:t>1</w:t>
            </w:r>
            <w:bookmarkEnd w:id="1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5</w:t>
            </w: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92591" w:rsidRPr="00A92591" w:rsidTr="00DF1A5E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92591">
              <w:rPr>
                <w:sz w:val="26"/>
                <w:szCs w:val="26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  <w:bookmarkStart w:id="125" w:name="sub_7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sz w:val="26"/>
          <w:szCs w:val="26"/>
        </w:rPr>
      </w:pPr>
    </w:p>
    <w:p w:rsid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A92591">
        <w:rPr>
          <w:b/>
          <w:bCs/>
          <w:sz w:val="28"/>
          <w:szCs w:val="28"/>
        </w:rPr>
        <w:t>Приложение № 5</w:t>
      </w:r>
      <w:r w:rsidRPr="00A92591">
        <w:rPr>
          <w:b/>
          <w:bCs/>
          <w:sz w:val="28"/>
          <w:szCs w:val="28"/>
        </w:rPr>
        <w:br/>
        <w:t xml:space="preserve">к </w:t>
      </w:r>
      <w:hyperlink w:anchor="sub_134" w:history="1">
        <w:r w:rsidRPr="00A92591">
          <w:rPr>
            <w:b/>
            <w:bCs/>
            <w:sz w:val="28"/>
            <w:szCs w:val="28"/>
          </w:rPr>
          <w:t>Административному регламенту</w:t>
        </w:r>
      </w:hyperlink>
      <w:r w:rsidRPr="00A92591">
        <w:rPr>
          <w:b/>
          <w:bCs/>
          <w:sz w:val="28"/>
          <w:szCs w:val="28"/>
        </w:rPr>
        <w:br/>
      </w:r>
      <w:bookmarkEnd w:id="125"/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785"/>
      </w:tblGrid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92591">
              <w:rPr>
                <w:bCs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92591">
              <w:rPr>
                <w:bCs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>Уведомление.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A92591">
        <w:rPr>
          <w:sz w:val="28"/>
          <w:szCs w:val="28"/>
        </w:rPr>
        <w:t xml:space="preserve">Сообщить запрашиваемую Вами информацию не представляется возможным 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92591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A92591" w:rsidRPr="00A92591" w:rsidTr="00DF1A5E">
        <w:tc>
          <w:tcPr>
            <w:tcW w:w="138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 xml:space="preserve">в связи </w:t>
            </w:r>
            <w:proofErr w:type="gramStart"/>
            <w:r w:rsidRPr="00A92591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138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2591">
              <w:rPr>
                <w:sz w:val="20"/>
                <w:szCs w:val="20"/>
              </w:rPr>
              <w:t>указать причину</w:t>
            </w:r>
          </w:p>
        </w:tc>
      </w:tr>
      <w:tr w:rsidR="00A92591" w:rsidRPr="00A92591" w:rsidTr="00DF1A5E">
        <w:trPr>
          <w:trHeight w:val="125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9747" w:type="dxa"/>
            <w:gridSpan w:val="2"/>
            <w:tcBorders>
              <w:top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92591" w:rsidRPr="00A92591" w:rsidRDefault="00A92591" w:rsidP="00A925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567"/>
        <w:gridCol w:w="3076"/>
      </w:tblGrid>
      <w:tr w:rsidR="00A92591" w:rsidRPr="00A92591" w:rsidTr="00DF1A5E">
        <w:tc>
          <w:tcPr>
            <w:tcW w:w="3936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Начальник управления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3936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0"/>
                <w:szCs w:val="20"/>
              </w:rPr>
              <w:t>ФИО</w:t>
            </w: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  <w:bookmarkStart w:id="126" w:name="sub_13"/>
    </w:p>
    <w:p w:rsid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  <w:r w:rsidRPr="00A92591">
        <w:rPr>
          <w:b/>
          <w:bCs/>
          <w:sz w:val="28"/>
          <w:szCs w:val="28"/>
        </w:rPr>
        <w:t>Приложение № 6</w:t>
      </w:r>
      <w:r w:rsidRPr="00A92591">
        <w:rPr>
          <w:b/>
          <w:bCs/>
          <w:sz w:val="28"/>
          <w:szCs w:val="28"/>
        </w:rPr>
        <w:br/>
        <w:t xml:space="preserve">к </w:t>
      </w:r>
      <w:hyperlink w:anchor="sub_134" w:history="1">
        <w:r w:rsidRPr="00A92591">
          <w:rPr>
            <w:b/>
            <w:bCs/>
            <w:sz w:val="28"/>
            <w:szCs w:val="28"/>
          </w:rPr>
          <w:t>Административному регламенту</w:t>
        </w:r>
      </w:hyperlink>
      <w:r w:rsidRPr="00A92591">
        <w:rPr>
          <w:b/>
          <w:bCs/>
          <w:sz w:val="28"/>
          <w:szCs w:val="28"/>
        </w:rPr>
        <w:br/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3785"/>
      </w:tblGrid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92591">
              <w:rPr>
                <w:bCs/>
                <w:sz w:val="28"/>
                <w:szCs w:val="28"/>
              </w:rPr>
              <w:t>Кому</w:t>
            </w:r>
          </w:p>
        </w:tc>
        <w:tc>
          <w:tcPr>
            <w:tcW w:w="3785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  <w:r w:rsidRPr="00A92591">
              <w:rPr>
                <w:bCs/>
                <w:sz w:val="28"/>
                <w:szCs w:val="28"/>
              </w:rPr>
              <w:t>Куда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4928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92591">
        <w:rPr>
          <w:b/>
          <w:bCs/>
          <w:sz w:val="28"/>
          <w:szCs w:val="28"/>
        </w:rPr>
        <w:t>Справка.</w:t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spacing w:line="480" w:lineRule="auto"/>
        <w:ind w:firstLine="567"/>
        <w:jc w:val="both"/>
        <w:rPr>
          <w:sz w:val="28"/>
          <w:szCs w:val="28"/>
        </w:rPr>
      </w:pPr>
      <w:r w:rsidRPr="00A92591">
        <w:rPr>
          <w:sz w:val="28"/>
          <w:szCs w:val="28"/>
        </w:rPr>
        <w:t xml:space="preserve">Управление по вопросам образования администрации Михайловского муниципального района сообщает запрашиваемую Вами информацию. </w:t>
      </w:r>
    </w:p>
    <w:p w:rsidR="00A92591" w:rsidRPr="00A92591" w:rsidRDefault="00A92591" w:rsidP="00A925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92591" w:rsidRPr="00A92591" w:rsidRDefault="00A92591" w:rsidP="00A9259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A92591">
        <w:rPr>
          <w:sz w:val="28"/>
          <w:szCs w:val="28"/>
        </w:rPr>
        <w:tab/>
      </w: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268"/>
        <w:gridCol w:w="567"/>
        <w:gridCol w:w="3076"/>
      </w:tblGrid>
      <w:tr w:rsidR="00A92591" w:rsidRPr="00A92591" w:rsidTr="00DF1A5E">
        <w:tc>
          <w:tcPr>
            <w:tcW w:w="3936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Начальник управления</w:t>
            </w:r>
          </w:p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2591">
              <w:rPr>
                <w:sz w:val="28"/>
                <w:szCs w:val="28"/>
              </w:rPr>
              <w:t>по вопросам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92591" w:rsidRPr="00A92591" w:rsidTr="00DF1A5E">
        <w:tc>
          <w:tcPr>
            <w:tcW w:w="3936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A92591" w:rsidRPr="00A92591" w:rsidRDefault="00A92591" w:rsidP="00A925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591">
              <w:rPr>
                <w:sz w:val="20"/>
                <w:szCs w:val="20"/>
              </w:rPr>
              <w:t>ФИО</w:t>
            </w:r>
          </w:p>
        </w:tc>
      </w:tr>
    </w:tbl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126"/>
    <w:p w:rsidR="00A92591" w:rsidRPr="00A92591" w:rsidRDefault="00A92591" w:rsidP="00A925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</w:p>
    <w:p w:rsidR="005F71C0" w:rsidRPr="00341313" w:rsidRDefault="005F71C0" w:rsidP="005E21B8">
      <w:pPr>
        <w:spacing w:line="360" w:lineRule="auto"/>
        <w:jc w:val="both"/>
        <w:rPr>
          <w:sz w:val="28"/>
          <w:szCs w:val="28"/>
        </w:rPr>
      </w:pPr>
    </w:p>
    <w:sectPr w:rsidR="005F71C0" w:rsidRPr="00341313" w:rsidSect="006645F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476"/>
    <w:multiLevelType w:val="multilevel"/>
    <w:tmpl w:val="69C07478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B05B7F"/>
    <w:multiLevelType w:val="hybridMultilevel"/>
    <w:tmpl w:val="BD307CF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853942"/>
    <w:multiLevelType w:val="hybridMultilevel"/>
    <w:tmpl w:val="A104C20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7EB0396"/>
    <w:multiLevelType w:val="hybridMultilevel"/>
    <w:tmpl w:val="955C6628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C6BC1"/>
    <w:multiLevelType w:val="hybridMultilevel"/>
    <w:tmpl w:val="58F8895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FD2BC6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79A1A14"/>
    <w:multiLevelType w:val="hybridMultilevel"/>
    <w:tmpl w:val="6C58F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3C35F8"/>
    <w:multiLevelType w:val="hybridMultilevel"/>
    <w:tmpl w:val="FA94C586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894D1A"/>
    <w:multiLevelType w:val="hybridMultilevel"/>
    <w:tmpl w:val="24E618BC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053664"/>
    <w:multiLevelType w:val="hybridMultilevel"/>
    <w:tmpl w:val="CB04DD1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9717CFF"/>
    <w:multiLevelType w:val="hybridMultilevel"/>
    <w:tmpl w:val="30103216"/>
    <w:lvl w:ilvl="0" w:tplc="F4BC8450">
      <w:start w:val="1"/>
      <w:numFmt w:val="russianLower"/>
      <w:lvlText w:val="%1)"/>
      <w:lvlJc w:val="left"/>
      <w:pPr>
        <w:ind w:left="148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  <w:rPr>
        <w:rFonts w:cs="Times New Roman"/>
      </w:rPr>
    </w:lvl>
  </w:abstractNum>
  <w:abstractNum w:abstractNumId="11">
    <w:nsid w:val="2D123D5F"/>
    <w:multiLevelType w:val="hybridMultilevel"/>
    <w:tmpl w:val="66A2D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E14AB"/>
    <w:multiLevelType w:val="hybridMultilevel"/>
    <w:tmpl w:val="245C3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11404C"/>
    <w:multiLevelType w:val="hybridMultilevel"/>
    <w:tmpl w:val="A8880BF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532529B"/>
    <w:multiLevelType w:val="hybridMultilevel"/>
    <w:tmpl w:val="7678573E"/>
    <w:lvl w:ilvl="0" w:tplc="58A07ABA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9840953"/>
    <w:multiLevelType w:val="hybridMultilevel"/>
    <w:tmpl w:val="C8C4ADAE"/>
    <w:lvl w:ilvl="0" w:tplc="F4BC84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5F1730"/>
    <w:multiLevelType w:val="hybridMultilevel"/>
    <w:tmpl w:val="78782344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E45658D"/>
    <w:multiLevelType w:val="hybridMultilevel"/>
    <w:tmpl w:val="DBE439EA"/>
    <w:lvl w:ilvl="0" w:tplc="33E06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D144F"/>
    <w:multiLevelType w:val="hybridMultilevel"/>
    <w:tmpl w:val="8C1487A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0C97358"/>
    <w:multiLevelType w:val="hybridMultilevel"/>
    <w:tmpl w:val="8E328C1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3E6830"/>
    <w:multiLevelType w:val="hybridMultilevel"/>
    <w:tmpl w:val="7132FD5A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DB8346D"/>
    <w:multiLevelType w:val="hybridMultilevel"/>
    <w:tmpl w:val="14F422BE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EC91E2B"/>
    <w:multiLevelType w:val="hybridMultilevel"/>
    <w:tmpl w:val="21A89866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C153F66"/>
    <w:multiLevelType w:val="hybridMultilevel"/>
    <w:tmpl w:val="CBD2AEC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BC43A8"/>
    <w:multiLevelType w:val="hybridMultilevel"/>
    <w:tmpl w:val="7E4C8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1477DD1"/>
    <w:multiLevelType w:val="hybridMultilevel"/>
    <w:tmpl w:val="16787750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61D0F3A"/>
    <w:multiLevelType w:val="hybridMultilevel"/>
    <w:tmpl w:val="BB124DAE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D602193"/>
    <w:multiLevelType w:val="hybridMultilevel"/>
    <w:tmpl w:val="7FF661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D7D7981"/>
    <w:multiLevelType w:val="hybridMultilevel"/>
    <w:tmpl w:val="1644B798"/>
    <w:lvl w:ilvl="0" w:tplc="F4BC845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0"/>
  </w:num>
  <w:num w:numId="5">
    <w:abstractNumId w:val="17"/>
  </w:num>
  <w:num w:numId="6">
    <w:abstractNumId w:val="4"/>
  </w:num>
  <w:num w:numId="7">
    <w:abstractNumId w:val="26"/>
  </w:num>
  <w:num w:numId="8">
    <w:abstractNumId w:val="28"/>
  </w:num>
  <w:num w:numId="9">
    <w:abstractNumId w:val="20"/>
  </w:num>
  <w:num w:numId="10">
    <w:abstractNumId w:val="30"/>
  </w:num>
  <w:num w:numId="11">
    <w:abstractNumId w:val="22"/>
  </w:num>
  <w:num w:numId="12">
    <w:abstractNumId w:val="2"/>
  </w:num>
  <w:num w:numId="13">
    <w:abstractNumId w:val="1"/>
  </w:num>
  <w:num w:numId="14">
    <w:abstractNumId w:val="24"/>
  </w:num>
  <w:num w:numId="15">
    <w:abstractNumId w:val="10"/>
  </w:num>
  <w:num w:numId="16">
    <w:abstractNumId w:val="14"/>
  </w:num>
  <w:num w:numId="17">
    <w:abstractNumId w:val="9"/>
  </w:num>
  <w:num w:numId="18">
    <w:abstractNumId w:val="19"/>
  </w:num>
  <w:num w:numId="19">
    <w:abstractNumId w:val="12"/>
  </w:num>
  <w:num w:numId="20">
    <w:abstractNumId w:val="27"/>
  </w:num>
  <w:num w:numId="21">
    <w:abstractNumId w:val="11"/>
  </w:num>
  <w:num w:numId="22">
    <w:abstractNumId w:val="23"/>
  </w:num>
  <w:num w:numId="23">
    <w:abstractNumId w:val="5"/>
  </w:num>
  <w:num w:numId="24">
    <w:abstractNumId w:val="8"/>
  </w:num>
  <w:num w:numId="25">
    <w:abstractNumId w:val="25"/>
  </w:num>
  <w:num w:numId="26">
    <w:abstractNumId w:val="29"/>
  </w:num>
  <w:num w:numId="27">
    <w:abstractNumId w:val="7"/>
  </w:num>
  <w:num w:numId="28">
    <w:abstractNumId w:val="16"/>
  </w:num>
  <w:num w:numId="29">
    <w:abstractNumId w:val="3"/>
  </w:num>
  <w:num w:numId="30">
    <w:abstractNumId w:val="31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F0"/>
    <w:rsid w:val="00042EA2"/>
    <w:rsid w:val="000613B4"/>
    <w:rsid w:val="000E74CF"/>
    <w:rsid w:val="001230AF"/>
    <w:rsid w:val="0012416A"/>
    <w:rsid w:val="00132382"/>
    <w:rsid w:val="00140EC5"/>
    <w:rsid w:val="001714E7"/>
    <w:rsid w:val="00192477"/>
    <w:rsid w:val="001B5BFE"/>
    <w:rsid w:val="001C73E1"/>
    <w:rsid w:val="002B0636"/>
    <w:rsid w:val="002B3A11"/>
    <w:rsid w:val="00341313"/>
    <w:rsid w:val="003621AA"/>
    <w:rsid w:val="003B4B8E"/>
    <w:rsid w:val="003C2B58"/>
    <w:rsid w:val="004501C4"/>
    <w:rsid w:val="00450C91"/>
    <w:rsid w:val="00484B3B"/>
    <w:rsid w:val="005006AE"/>
    <w:rsid w:val="005801FA"/>
    <w:rsid w:val="00596431"/>
    <w:rsid w:val="005A55BB"/>
    <w:rsid w:val="005E21B8"/>
    <w:rsid w:val="005F71C0"/>
    <w:rsid w:val="00607ED6"/>
    <w:rsid w:val="006645F7"/>
    <w:rsid w:val="00683F63"/>
    <w:rsid w:val="007A6B5C"/>
    <w:rsid w:val="0084375D"/>
    <w:rsid w:val="00853695"/>
    <w:rsid w:val="008D3EE9"/>
    <w:rsid w:val="0095290D"/>
    <w:rsid w:val="00956996"/>
    <w:rsid w:val="00994356"/>
    <w:rsid w:val="00A36751"/>
    <w:rsid w:val="00A92591"/>
    <w:rsid w:val="00AC60A1"/>
    <w:rsid w:val="00B165C5"/>
    <w:rsid w:val="00B17A2B"/>
    <w:rsid w:val="00B802BF"/>
    <w:rsid w:val="00BB33F0"/>
    <w:rsid w:val="00BE2342"/>
    <w:rsid w:val="00C13D9E"/>
    <w:rsid w:val="00C31611"/>
    <w:rsid w:val="00C65937"/>
    <w:rsid w:val="00C84719"/>
    <w:rsid w:val="00CF17AE"/>
    <w:rsid w:val="00D444AD"/>
    <w:rsid w:val="00D604B4"/>
    <w:rsid w:val="00D93DCE"/>
    <w:rsid w:val="00DB66A2"/>
    <w:rsid w:val="00DC5018"/>
    <w:rsid w:val="00DD117C"/>
    <w:rsid w:val="00DE0533"/>
    <w:rsid w:val="00DF16A9"/>
    <w:rsid w:val="00E122E1"/>
    <w:rsid w:val="00E148B9"/>
    <w:rsid w:val="00EE37A4"/>
    <w:rsid w:val="00F73E8C"/>
    <w:rsid w:val="00F97434"/>
    <w:rsid w:val="00FD1563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_s1030">
          <o:proxy start="" idref="#_s1037" connectloc="0"/>
          <o:proxy end="" idref="#_s1036" connectloc="2"/>
        </o:r>
        <o:r id="V:Rule2" type="connector" idref="#_s1035">
          <o:proxy start="" idref="#_s1038" connectloc="0"/>
          <o:proxy end="" idref="#_s1037" connectloc="2"/>
        </o:r>
        <o:r id="V:Rule3" type="connector" idref="#_s1034">
          <o:proxy start="" idref="#_s1039" connectloc="0"/>
          <o:proxy end="" idref="#_s1037" connectloc="2"/>
        </o:r>
        <o:r id="V:Rule4" type="connector" idref="#_s1033">
          <o:proxy start="" idref="#_s1040" connectloc="0"/>
          <o:proxy end="" idref="#_s1038" connectloc="2"/>
        </o:r>
        <o:r id="V:Rule5" type="connector" idref="#_s1032">
          <o:proxy start="" idref="#_s1041" connectloc="0"/>
          <o:proxy end="" idref="#_s1039" connectloc="2"/>
        </o:r>
        <o:r id="V:Rule6" type="connector" idref="#_s1029">
          <o:proxy start="" idref="#_s1043" connectloc="0"/>
          <o:proxy end="" idref="#_s1040" connectloc="2"/>
        </o:r>
        <o:r id="V:Rule7" type="connector" idref="#_s1031">
          <o:proxy start="" idref="#_s1042" connectloc="0"/>
          <o:proxy end="" idref="#_s1041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006A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styleId="2">
    <w:name w:val="heading 2"/>
    <w:basedOn w:val="1"/>
    <w:next w:val="a"/>
    <w:link w:val="20"/>
    <w:uiPriority w:val="99"/>
    <w:qFormat/>
    <w:locked/>
    <w:rsid w:val="00A92591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locked/>
    <w:rsid w:val="00A92591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A92591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84375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BB33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33F0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5006A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locked/>
    <w:rsid w:val="005006AE"/>
    <w:rPr>
      <w:rFonts w:ascii="Arial" w:hAnsi="Arial" w:cs="Arial"/>
      <w:b/>
      <w:bCs/>
      <w:color w:val="26282F"/>
      <w:sz w:val="26"/>
      <w:szCs w:val="26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A92591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92591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A92591"/>
    <w:rPr>
      <w:rFonts w:ascii="Arial" w:eastAsia="Times New Roman" w:hAnsi="Arial" w:cs="Arial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92591"/>
  </w:style>
  <w:style w:type="character" w:customStyle="1" w:styleId="a6">
    <w:name w:val="Цветовое выделение"/>
    <w:uiPriority w:val="99"/>
    <w:rsid w:val="00A92591"/>
    <w:rPr>
      <w:b/>
      <w:color w:val="26282F"/>
    </w:rPr>
  </w:style>
  <w:style w:type="character" w:customStyle="1" w:styleId="a7">
    <w:name w:val="Гипертекстовая ссылка"/>
    <w:uiPriority w:val="99"/>
    <w:rsid w:val="00A92591"/>
    <w:rPr>
      <w:rFonts w:cs="Times New Roman"/>
      <w:b/>
      <w:bCs/>
      <w:color w:val="auto"/>
    </w:rPr>
  </w:style>
  <w:style w:type="character" w:customStyle="1" w:styleId="a8">
    <w:name w:val="Активная гиперссылка"/>
    <w:uiPriority w:val="99"/>
    <w:rsid w:val="00A92591"/>
    <w:rPr>
      <w:rFonts w:cs="Times New Roman"/>
      <w:b/>
      <w:bCs/>
      <w:color w:val="auto"/>
      <w:u w:val="single"/>
    </w:rPr>
  </w:style>
  <w:style w:type="paragraph" w:customStyle="1" w:styleId="a9">
    <w:name w:val="Внимание"/>
    <w:basedOn w:val="a"/>
    <w:next w:val="a"/>
    <w:uiPriority w:val="99"/>
    <w:rsid w:val="00A9259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a">
    <w:name w:val="Внимание: криминал!!"/>
    <w:basedOn w:val="a9"/>
    <w:next w:val="a"/>
    <w:uiPriority w:val="99"/>
    <w:rsid w:val="00A92591"/>
  </w:style>
  <w:style w:type="paragraph" w:customStyle="1" w:styleId="ab">
    <w:name w:val="Внимание: недобросовестность!"/>
    <w:basedOn w:val="a9"/>
    <w:next w:val="a"/>
    <w:uiPriority w:val="99"/>
    <w:rsid w:val="00A92591"/>
  </w:style>
  <w:style w:type="character" w:customStyle="1" w:styleId="ac">
    <w:name w:val="Выделение для Базового Поиска"/>
    <w:uiPriority w:val="99"/>
    <w:rsid w:val="00A92591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A92591"/>
    <w:rPr>
      <w:rFonts w:cs="Times New Roman"/>
      <w:b/>
      <w:bCs/>
      <w:i/>
      <w:iCs/>
      <w:color w:val="0058A9"/>
    </w:rPr>
  </w:style>
  <w:style w:type="character" w:customStyle="1" w:styleId="ae">
    <w:name w:val="Сравнение редакций"/>
    <w:uiPriority w:val="99"/>
    <w:rsid w:val="00A92591"/>
    <w:rPr>
      <w:rFonts w:cs="Times New Roman"/>
      <w:b/>
      <w:bCs/>
      <w:color w:val="26282F"/>
    </w:rPr>
  </w:style>
  <w:style w:type="character" w:customStyle="1" w:styleId="af">
    <w:name w:val="Добавленный текст"/>
    <w:uiPriority w:val="99"/>
    <w:rsid w:val="00A92591"/>
    <w:rPr>
      <w:color w:val="000000"/>
      <w:shd w:val="clear" w:color="auto" w:fill="auto"/>
    </w:rPr>
  </w:style>
  <w:style w:type="paragraph" w:customStyle="1" w:styleId="af0">
    <w:name w:val="Дочерний элемент списка"/>
    <w:basedOn w:val="a"/>
    <w:next w:val="a"/>
    <w:uiPriority w:val="99"/>
    <w:rsid w:val="00A9259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1">
    <w:name w:val="Основное меню (преемственное)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af2">
    <w:name w:val="Заголовок *"/>
    <w:basedOn w:val="af1"/>
    <w:next w:val="a"/>
    <w:uiPriority w:val="99"/>
    <w:rsid w:val="00A92591"/>
    <w:rPr>
      <w:b/>
      <w:bCs/>
      <w:color w:val="0058A9"/>
      <w:shd w:val="clear" w:color="auto" w:fill="D4D0C8"/>
    </w:rPr>
  </w:style>
  <w:style w:type="paragraph" w:customStyle="1" w:styleId="af3">
    <w:name w:val="Заголовок группы контролов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A92591"/>
    <w:pPr>
      <w:spacing w:before="0"/>
      <w:outlineLvl w:val="9"/>
    </w:pPr>
    <w:rPr>
      <w:rFonts w:eastAsia="Times New Roman"/>
      <w:b w:val="0"/>
      <w:bCs w:val="0"/>
      <w:sz w:val="20"/>
      <w:szCs w:val="20"/>
      <w:shd w:val="clear" w:color="auto" w:fill="FFFFFF"/>
    </w:rPr>
  </w:style>
  <w:style w:type="character" w:customStyle="1" w:styleId="af5">
    <w:name w:val="Заголовок полученного сообщения"/>
    <w:uiPriority w:val="99"/>
    <w:rsid w:val="00A92591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7">
    <w:name w:val="Заголовок собственного сообщения"/>
    <w:uiPriority w:val="99"/>
    <w:rsid w:val="00A92591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Заголовок ЭР (левое окно)"/>
    <w:basedOn w:val="a"/>
    <w:next w:val="a"/>
    <w:uiPriority w:val="99"/>
    <w:rsid w:val="00A9259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a">
    <w:name w:val="Заголовок ЭР (правое окно)"/>
    <w:basedOn w:val="af9"/>
    <w:next w:val="a"/>
    <w:uiPriority w:val="99"/>
    <w:rsid w:val="00A92591"/>
    <w:pPr>
      <w:spacing w:after="0"/>
      <w:jc w:val="left"/>
    </w:pPr>
  </w:style>
  <w:style w:type="paragraph" w:customStyle="1" w:styleId="afb">
    <w:name w:val="Интерактивный заголовок"/>
    <w:basedOn w:val="af2"/>
    <w:next w:val="a"/>
    <w:uiPriority w:val="99"/>
    <w:rsid w:val="00A92591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d">
    <w:name w:val="Комментарий"/>
    <w:basedOn w:val="afc"/>
    <w:next w:val="a"/>
    <w:uiPriority w:val="99"/>
    <w:rsid w:val="00A9259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92591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0">
    <w:name w:val="Информация об изменениях"/>
    <w:basedOn w:val="aff"/>
    <w:next w:val="a"/>
    <w:uiPriority w:val="99"/>
    <w:rsid w:val="00A9259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925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Колонтитул (левый)"/>
    <w:basedOn w:val="aff1"/>
    <w:next w:val="a"/>
    <w:uiPriority w:val="99"/>
    <w:rsid w:val="00A92591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9259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6"/>
      <w:szCs w:val="26"/>
    </w:rPr>
  </w:style>
  <w:style w:type="paragraph" w:customStyle="1" w:styleId="aff4">
    <w:name w:val="Колонтитул (правый)"/>
    <w:basedOn w:val="aff3"/>
    <w:next w:val="a"/>
    <w:uiPriority w:val="99"/>
    <w:rsid w:val="00A92591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92591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9"/>
    <w:next w:val="a"/>
    <w:uiPriority w:val="99"/>
    <w:rsid w:val="00A92591"/>
  </w:style>
  <w:style w:type="paragraph" w:customStyle="1" w:styleId="aff7">
    <w:name w:val="Моноширинный"/>
    <w:basedOn w:val="a"/>
    <w:next w:val="a"/>
    <w:uiPriority w:val="99"/>
    <w:rsid w:val="00A92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aff8">
    <w:name w:val="Найденные слова"/>
    <w:uiPriority w:val="99"/>
    <w:rsid w:val="00A92591"/>
    <w:rPr>
      <w:rFonts w:cs="Times New Roman"/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A9259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character" w:customStyle="1" w:styleId="affa">
    <w:name w:val="Не вступил в силу"/>
    <w:uiPriority w:val="99"/>
    <w:rsid w:val="00A92591"/>
    <w:rPr>
      <w:rFonts w:cs="Times New Roman"/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9"/>
    <w:next w:val="a"/>
    <w:uiPriority w:val="99"/>
    <w:rsid w:val="00A92591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925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Таблицы (моноширинный)"/>
    <w:basedOn w:val="a"/>
    <w:next w:val="a"/>
    <w:uiPriority w:val="99"/>
    <w:rsid w:val="00A925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e">
    <w:name w:val="Оглавление"/>
    <w:basedOn w:val="affd"/>
    <w:next w:val="a"/>
    <w:uiPriority w:val="99"/>
    <w:rsid w:val="00A92591"/>
    <w:pPr>
      <w:ind w:left="140"/>
    </w:pPr>
  </w:style>
  <w:style w:type="character" w:customStyle="1" w:styleId="afff">
    <w:name w:val="Опечатки"/>
    <w:uiPriority w:val="99"/>
    <w:rsid w:val="00A92591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A92591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92591"/>
    <w:pPr>
      <w:outlineLvl w:val="9"/>
    </w:pPr>
    <w:rPr>
      <w:rFonts w:eastAsia="Times New Roman"/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92591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9259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4">
    <w:name w:val="Постоянная часть *"/>
    <w:basedOn w:val="af1"/>
    <w:next w:val="a"/>
    <w:uiPriority w:val="99"/>
    <w:rsid w:val="00A92591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925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мер."/>
    <w:basedOn w:val="a9"/>
    <w:next w:val="a"/>
    <w:uiPriority w:val="99"/>
    <w:rsid w:val="00A92591"/>
  </w:style>
  <w:style w:type="paragraph" w:customStyle="1" w:styleId="afff7">
    <w:name w:val="Примечание."/>
    <w:basedOn w:val="a9"/>
    <w:next w:val="a"/>
    <w:uiPriority w:val="99"/>
    <w:rsid w:val="00A92591"/>
  </w:style>
  <w:style w:type="character" w:customStyle="1" w:styleId="afff8">
    <w:name w:val="Продолжение ссылки"/>
    <w:basedOn w:val="a7"/>
    <w:uiPriority w:val="99"/>
    <w:rsid w:val="00A92591"/>
    <w:rPr>
      <w:rFonts w:cs="Times New Roman"/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925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fffb">
    <w:name w:val="Ссылка на утративший силу документ"/>
    <w:basedOn w:val="a7"/>
    <w:uiPriority w:val="99"/>
    <w:rsid w:val="00A92591"/>
    <w:rPr>
      <w:rFonts w:cs="Times New Roman"/>
      <w:b/>
      <w:bCs/>
      <w:color w:val="auto"/>
    </w:rPr>
  </w:style>
  <w:style w:type="paragraph" w:customStyle="1" w:styleId="afffc">
    <w:name w:val="Текст в таблице"/>
    <w:basedOn w:val="affc"/>
    <w:next w:val="a"/>
    <w:uiPriority w:val="99"/>
    <w:rsid w:val="00A92591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9259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e">
    <w:name w:val="Технический комментарий"/>
    <w:basedOn w:val="a"/>
    <w:next w:val="a"/>
    <w:uiPriority w:val="99"/>
    <w:rsid w:val="00A9259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character" w:customStyle="1" w:styleId="affff">
    <w:name w:val="Удалённый текст"/>
    <w:uiPriority w:val="99"/>
    <w:rsid w:val="00A92591"/>
    <w:rPr>
      <w:color w:val="000000"/>
      <w:shd w:val="clear" w:color="auto" w:fill="auto"/>
    </w:rPr>
  </w:style>
  <w:style w:type="character" w:customStyle="1" w:styleId="affff0">
    <w:name w:val="Утратил силу"/>
    <w:uiPriority w:val="99"/>
    <w:rsid w:val="00A92591"/>
    <w:rPr>
      <w:rFonts w:cs="Times New Roman"/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rsid w:val="00A9259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2">
    <w:name w:val="Центрированный (таблица)"/>
    <w:basedOn w:val="affc"/>
    <w:next w:val="a"/>
    <w:uiPriority w:val="99"/>
    <w:rsid w:val="00A9259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9259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styleId="affff3">
    <w:name w:val="Normal (Web)"/>
    <w:basedOn w:val="a"/>
    <w:uiPriority w:val="99"/>
    <w:rsid w:val="00A92591"/>
    <w:pPr>
      <w:spacing w:before="100" w:beforeAutospacing="1" w:after="100" w:afterAutospacing="1"/>
    </w:pPr>
    <w:rPr>
      <w:rFonts w:ascii="Arial" w:hAnsi="Arial" w:cs="Arial"/>
    </w:rPr>
  </w:style>
  <w:style w:type="table" w:customStyle="1" w:styleId="12">
    <w:name w:val="Сетка таблицы1"/>
    <w:basedOn w:val="a1"/>
    <w:next w:val="a5"/>
    <w:uiPriority w:val="59"/>
    <w:rsid w:val="00A9259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Title"/>
    <w:basedOn w:val="a"/>
    <w:link w:val="affff5"/>
    <w:uiPriority w:val="10"/>
    <w:qFormat/>
    <w:locked/>
    <w:rsid w:val="00A92591"/>
    <w:pPr>
      <w:jc w:val="center"/>
    </w:pPr>
    <w:rPr>
      <w:b/>
      <w:sz w:val="40"/>
      <w:szCs w:val="20"/>
    </w:rPr>
  </w:style>
  <w:style w:type="character" w:customStyle="1" w:styleId="affff5">
    <w:name w:val="Название Знак"/>
    <w:basedOn w:val="a0"/>
    <w:link w:val="affff4"/>
    <w:uiPriority w:val="10"/>
    <w:rsid w:val="00A92591"/>
    <w:rPr>
      <w:rFonts w:ascii="Times New Roman" w:eastAsia="Times New Roman" w:hAnsi="Times New Roman"/>
      <w:b/>
      <w:sz w:val="40"/>
      <w:szCs w:val="20"/>
    </w:rPr>
  </w:style>
  <w:style w:type="paragraph" w:customStyle="1" w:styleId="Style1">
    <w:name w:val="Style1"/>
    <w:basedOn w:val="a"/>
    <w:rsid w:val="00A92591"/>
    <w:pPr>
      <w:widowControl w:val="0"/>
      <w:autoSpaceDE w:val="0"/>
      <w:autoSpaceDN w:val="0"/>
      <w:adjustRightInd w:val="0"/>
      <w:spacing w:line="299" w:lineRule="exact"/>
      <w:jc w:val="center"/>
    </w:pPr>
  </w:style>
  <w:style w:type="character" w:customStyle="1" w:styleId="FontStyle16">
    <w:name w:val="Font Style16"/>
    <w:rsid w:val="00A9259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fff6">
    <w:name w:val="Body Text Indent"/>
    <w:basedOn w:val="a"/>
    <w:link w:val="affff7"/>
    <w:uiPriority w:val="99"/>
    <w:rsid w:val="00A92591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Основной текст с отступом Знак"/>
    <w:basedOn w:val="a0"/>
    <w:link w:val="affff6"/>
    <w:uiPriority w:val="99"/>
    <w:rsid w:val="00A92591"/>
    <w:rPr>
      <w:rFonts w:eastAsia="Times New Roman"/>
      <w:lang w:eastAsia="en-US"/>
    </w:rPr>
  </w:style>
  <w:style w:type="character" w:styleId="affff8">
    <w:name w:val="Hyperlink"/>
    <w:uiPriority w:val="99"/>
    <w:rsid w:val="00A92591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A9259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92591"/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basedOn w:val="a"/>
    <w:rsid w:val="00A92591"/>
    <w:pPr>
      <w:spacing w:before="100" w:beforeAutospacing="1" w:after="100" w:afterAutospacing="1"/>
    </w:pPr>
  </w:style>
  <w:style w:type="paragraph" w:customStyle="1" w:styleId="13">
    <w:name w:val="Знак1"/>
    <w:basedOn w:val="a"/>
    <w:uiPriority w:val="99"/>
    <w:rsid w:val="00A92591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9">
    <w:name w:val="List Paragraph"/>
    <w:basedOn w:val="a"/>
    <w:uiPriority w:val="99"/>
    <w:qFormat/>
    <w:rsid w:val="00A92591"/>
    <w:pPr>
      <w:ind w:left="720"/>
    </w:pPr>
  </w:style>
  <w:style w:type="paragraph" w:customStyle="1" w:styleId="ConsPlusNormal">
    <w:name w:val="ConsPlusNormal"/>
    <w:link w:val="ConsPlusNormal0"/>
    <w:rsid w:val="00A925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9259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" TargetMode="External"/><Relationship Id="rId13" Type="http://schemas.openxmlformats.org/officeDocument/2006/relationships/hyperlink" Target="http://kremschool.ucoz.ru/" TargetMode="External"/><Relationship Id="rId18" Type="http://schemas.openxmlformats.org/officeDocument/2006/relationships/hyperlink" Target="mailto:osinovka2@yandex.ru" TargetMode="External"/><Relationship Id="rId26" Type="http://schemas.openxmlformats.org/officeDocument/2006/relationships/hyperlink" Target="mailto:lana_321_lan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grigschoolprim.ucoz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vanschoolprim.ucoz.ru/" TargetMode="External"/><Relationship Id="rId17" Type="http://schemas.openxmlformats.org/officeDocument/2006/relationships/hyperlink" Target="http://lyalichi64.ucoz.ru/" TargetMode="External"/><Relationship Id="rId25" Type="http://schemas.openxmlformats.org/officeDocument/2006/relationships/hyperlink" Target="mailto:matiysh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ih-school.ucoz.ru/" TargetMode="External"/><Relationship Id="rId20" Type="http://schemas.openxmlformats.org/officeDocument/2006/relationships/hyperlink" Target="http://sites.google.com/site/pervomayskoeschool27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bramovka.ucoz.ru/" TargetMode="External"/><Relationship Id="rId24" Type="http://schemas.openxmlformats.org/officeDocument/2006/relationships/hyperlink" Target="http://gornoeschool.jimdo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echer-school@yandex.ru" TargetMode="External"/><Relationship Id="rId23" Type="http://schemas.openxmlformats.org/officeDocument/2006/relationships/hyperlink" Target="http://nicolaevka-school.jimdo.ru/" TargetMode="External"/><Relationship Id="rId28" Type="http://schemas.openxmlformats.org/officeDocument/2006/relationships/hyperlink" Target="mailto:ducfpmih@mail.ru" TargetMode="External"/><Relationship Id="rId10" Type="http://schemas.openxmlformats.org/officeDocument/2006/relationships/hyperlink" Target="mailto:abramovka2006@rambler.ru" TargetMode="External"/><Relationship Id="rId19" Type="http://schemas.openxmlformats.org/officeDocument/2006/relationships/hyperlink" Target="http://osinovkashkola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890941&amp;sub=2770" TargetMode="External"/><Relationship Id="rId14" Type="http://schemas.openxmlformats.org/officeDocument/2006/relationships/hyperlink" Target="http://krushanova-school.jimdo.ru/" TargetMode="External"/><Relationship Id="rId22" Type="http://schemas.openxmlformats.org/officeDocument/2006/relationships/hyperlink" Target="http://promast.ucoz.ru/" TargetMode="External"/><Relationship Id="rId27" Type="http://schemas.openxmlformats.org/officeDocument/2006/relationships/hyperlink" Target="mailto:britkina.nina2012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8262-D55B-4CFE-AA70-58BE84D9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25</Pages>
  <Words>6695</Words>
  <Characters>38165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2016-02-03T00:23:00Z</cp:lastPrinted>
  <dcterms:created xsi:type="dcterms:W3CDTF">2016-01-12T22:31:00Z</dcterms:created>
  <dcterms:modified xsi:type="dcterms:W3CDTF">2016-02-25T03:39:00Z</dcterms:modified>
</cp:coreProperties>
</file>